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1A" w:rsidRDefault="00176C1A" w:rsidP="00176C1A">
      <w:pPr>
        <w:shd w:val="clear" w:color="auto" w:fill="FFFFFF"/>
        <w:ind w:left="6163"/>
      </w:pPr>
      <w:r>
        <w:rPr>
          <w:rFonts w:eastAsia="Times New Roman"/>
          <w:color w:val="383838"/>
          <w:spacing w:val="-3"/>
          <w:sz w:val="32"/>
          <w:szCs w:val="32"/>
        </w:rPr>
        <w:t>«Утверждаю»</w:t>
      </w:r>
    </w:p>
    <w:p w:rsidR="00176C1A" w:rsidRDefault="00176C1A" w:rsidP="00176C1A">
      <w:pPr>
        <w:shd w:val="clear" w:color="auto" w:fill="FFFFFF"/>
        <w:ind w:left="5323"/>
      </w:pPr>
      <w:r>
        <w:rPr>
          <w:rFonts w:eastAsia="Times New Roman"/>
          <w:color w:val="383838"/>
          <w:spacing w:val="-2"/>
          <w:sz w:val="24"/>
          <w:szCs w:val="24"/>
        </w:rPr>
        <w:t>Председатель правления ТСЖ "Запад"</w:t>
      </w:r>
    </w:p>
    <w:p w:rsidR="00176C1A" w:rsidRDefault="00176C1A" w:rsidP="00176C1A">
      <w:pPr>
        <w:shd w:val="clear" w:color="auto" w:fill="FFFFFF"/>
        <w:ind w:left="7834"/>
      </w:pPr>
      <w:r>
        <w:rPr>
          <w:rFonts w:eastAsia="Times New Roman"/>
          <w:color w:val="383838"/>
          <w:spacing w:val="-2"/>
          <w:sz w:val="24"/>
          <w:szCs w:val="24"/>
        </w:rPr>
        <w:t>В.В.Горлов</w:t>
      </w:r>
    </w:p>
    <w:p w:rsidR="00176C1A" w:rsidRDefault="00176C1A" w:rsidP="00176C1A">
      <w:pPr>
        <w:shd w:val="clear" w:color="auto" w:fill="FFFFFF"/>
        <w:spacing w:line="278" w:lineRule="exact"/>
        <w:ind w:left="2165" w:right="1382" w:firstLine="3106"/>
      </w:pPr>
      <w:r>
        <w:rPr>
          <w:rFonts w:eastAsia="Times New Roman"/>
          <w:color w:val="383838"/>
          <w:sz w:val="24"/>
          <w:szCs w:val="24"/>
        </w:rPr>
        <w:t xml:space="preserve">«    »   апреля   2017 года. </w:t>
      </w:r>
      <w:r>
        <w:rPr>
          <w:rFonts w:eastAsia="Times New Roman"/>
          <w:b/>
          <w:bCs/>
          <w:color w:val="383838"/>
          <w:spacing w:val="-1"/>
          <w:sz w:val="24"/>
          <w:szCs w:val="24"/>
        </w:rPr>
        <w:t xml:space="preserve">Товарищество собственников жилья «Запад» </w:t>
      </w:r>
      <w:r>
        <w:rPr>
          <w:rFonts w:eastAsia="Times New Roman"/>
          <w:color w:val="383838"/>
          <w:sz w:val="24"/>
          <w:szCs w:val="24"/>
        </w:rPr>
        <w:t>3440015, г. Ростов-на-Дону, ул. Еременко 56/6.</w:t>
      </w:r>
    </w:p>
    <w:p w:rsidR="00176C1A" w:rsidRDefault="00176C1A" w:rsidP="00176C1A">
      <w:pPr>
        <w:shd w:val="clear" w:color="auto" w:fill="FFFFFF"/>
        <w:spacing w:before="10" w:line="317" w:lineRule="exact"/>
        <w:ind w:left="379" w:right="461" w:firstLine="3821"/>
      </w:pPr>
      <w:r>
        <w:rPr>
          <w:rFonts w:eastAsia="Times New Roman"/>
          <w:color w:val="383838"/>
          <w:spacing w:val="9"/>
          <w:sz w:val="28"/>
          <w:szCs w:val="28"/>
        </w:rPr>
        <w:t xml:space="preserve">Смета </w:t>
      </w:r>
      <w:r>
        <w:rPr>
          <w:rFonts w:eastAsia="Times New Roman"/>
          <w:color w:val="383838"/>
          <w:sz w:val="28"/>
          <w:szCs w:val="28"/>
          <w:u w:val="single"/>
        </w:rPr>
        <w:t>годового финансово-хозяйственного плана ТСЖ «Запад» на 2017 год.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9"/>
        <w:gridCol w:w="5088"/>
        <w:gridCol w:w="1373"/>
        <w:gridCol w:w="1440"/>
        <w:gridCol w:w="1162"/>
      </w:tblGrid>
      <w:tr w:rsidR="00176C1A" w:rsidTr="00A82D3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27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Наименование платежей и затрат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91"/>
            </w:pPr>
            <w:r>
              <w:rPr>
                <w:rFonts w:eastAsia="Times New Roman"/>
                <w:color w:val="383838"/>
                <w:spacing w:val="-4"/>
                <w:sz w:val="24"/>
                <w:szCs w:val="24"/>
              </w:rPr>
              <w:t>Затраты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  <w:r>
              <w:rPr>
                <w:rFonts w:eastAsia="Times New Roman"/>
                <w:color w:val="383838"/>
                <w:spacing w:val="-3"/>
                <w:sz w:val="24"/>
                <w:szCs w:val="24"/>
              </w:rPr>
              <w:t>Затраты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color w:val="383838"/>
                <w:spacing w:val="-6"/>
                <w:sz w:val="24"/>
                <w:szCs w:val="24"/>
              </w:rPr>
              <w:t>Фактич</w:t>
            </w:r>
            <w:proofErr w:type="spellEnd"/>
            <w:r>
              <w:rPr>
                <w:rFonts w:eastAsia="Times New Roman"/>
                <w:color w:val="383838"/>
                <w:spacing w:val="-6"/>
                <w:sz w:val="24"/>
                <w:szCs w:val="24"/>
              </w:rPr>
              <w:t>.</w:t>
            </w:r>
          </w:p>
        </w:tc>
      </w:tr>
      <w:tr w:rsidR="00176C1A" w:rsidTr="00A82D3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содержание и ремонт жилого дома в 2017 году.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446"/>
            </w:pP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398"/>
            </w:pP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color w:val="383838"/>
                <w:spacing w:val="-5"/>
                <w:sz w:val="24"/>
                <w:szCs w:val="24"/>
              </w:rPr>
              <w:t>выполн</w:t>
            </w:r>
            <w:proofErr w:type="spellEnd"/>
            <w:r>
              <w:rPr>
                <w:rFonts w:eastAsia="Times New Roman"/>
                <w:color w:val="383838"/>
                <w:spacing w:val="-5"/>
                <w:sz w:val="24"/>
                <w:szCs w:val="24"/>
              </w:rPr>
              <w:t>.</w:t>
            </w:r>
          </w:p>
        </w:tc>
      </w:tr>
      <w:tr w:rsidR="00176C1A" w:rsidTr="00A82D3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п./п.</w:t>
            </w:r>
          </w:p>
        </w:tc>
        <w:tc>
          <w:tcPr>
            <w:tcW w:w="5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2117"/>
            </w:pPr>
            <w:r>
              <w:rPr>
                <w:color w:val="000000"/>
                <w:sz w:val="6"/>
                <w:szCs w:val="6"/>
              </w:rPr>
              <w:t>&lt;</w:t>
            </w:r>
            <w:r>
              <w:rPr>
                <w:rFonts w:eastAsia="Times New Roman"/>
                <w:color w:val="000000"/>
                <w:sz w:val="6"/>
                <w:szCs w:val="6"/>
              </w:rPr>
              <w:t>■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326"/>
            </w:pPr>
            <w:r>
              <w:rPr>
                <w:rFonts w:eastAsia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154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месяц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</w:tr>
      <w:tr w:rsidR="00176C1A" w:rsidTr="00A82D3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5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274"/>
            </w:pPr>
            <w:r>
              <w:rPr>
                <w:color w:val="000000"/>
                <w:spacing w:val="-4"/>
                <w:sz w:val="24"/>
                <w:szCs w:val="24"/>
              </w:rPr>
              <w:t>(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руб.)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163"/>
            </w:pPr>
            <w:r>
              <w:rPr>
                <w:color w:val="000000"/>
                <w:spacing w:val="-4"/>
                <w:sz w:val="24"/>
                <w:szCs w:val="24"/>
              </w:rPr>
              <w:t>(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руб.)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</w:tr>
      <w:tr w:rsidR="00176C1A" w:rsidTr="00A82D3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211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6C1A" w:rsidRDefault="00176C1A" w:rsidP="00A82D32">
            <w:pPr>
              <w:shd w:val="clear" w:color="auto" w:fill="FFFFFF"/>
              <w:ind w:left="2251"/>
            </w:pPr>
            <w:r>
              <w:rPr>
                <w:color w:val="000000"/>
                <w:sz w:val="6"/>
                <w:szCs w:val="6"/>
              </w:rPr>
              <w:t>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576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336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176C1A" w:rsidTr="00A82D3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38"/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Утвержденный фонд заработной платы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120"/>
            </w:pPr>
            <w:r>
              <w:rPr>
                <w:color w:val="000000"/>
                <w:sz w:val="24"/>
                <w:szCs w:val="24"/>
              </w:rPr>
              <w:t>1442800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10"/>
            </w:pPr>
            <w:r>
              <w:rPr>
                <w:color w:val="000000"/>
                <w:sz w:val="24"/>
                <w:szCs w:val="24"/>
              </w:rPr>
              <w:t>120233,33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</w:tr>
      <w:tr w:rsidR="00176C1A" w:rsidTr="00A82D3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5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работников ТСЖ "Запад" согласно штатного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</w:tr>
      <w:tr w:rsidR="00176C1A" w:rsidTr="00A82D3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5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расписания (с резервом отпусков).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</w:tr>
      <w:tr w:rsidR="00176C1A" w:rsidTr="00A82D3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19"/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  <w:r>
              <w:rPr>
                <w:rFonts w:eastAsia="Times New Roman"/>
                <w:color w:val="383838"/>
                <w:spacing w:val="-3"/>
                <w:sz w:val="24"/>
                <w:szCs w:val="24"/>
              </w:rPr>
              <w:t>Компенсация денежных затрат работникам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</w:tr>
      <w:tr w:rsidR="00176C1A" w:rsidTr="00A82D3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5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ТСЖ на: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</w:tr>
      <w:tr w:rsidR="00176C1A" w:rsidTr="00A82D3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19"/>
            </w:pPr>
            <w:r>
              <w:rPr>
                <w:color w:val="545454"/>
                <w:sz w:val="24"/>
                <w:szCs w:val="24"/>
              </w:rPr>
              <w:t>2.1.</w:t>
            </w:r>
          </w:p>
        </w:tc>
        <w:tc>
          <w:tcPr>
            <w:tcW w:w="5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а) Расходы на домашний компьютер и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</w:tr>
      <w:tr w:rsidR="00176C1A" w:rsidTr="00A82D3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5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"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Интернет":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</w:tr>
      <w:tr w:rsidR="00176C1A" w:rsidTr="00A82D3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5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48"/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главного бухгалтера.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408"/>
            </w:pPr>
            <w:r>
              <w:rPr>
                <w:color w:val="000000"/>
                <w:sz w:val="24"/>
                <w:szCs w:val="24"/>
              </w:rPr>
              <w:t>7200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475"/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</w:tr>
      <w:tr w:rsidR="00176C1A" w:rsidTr="00A82D3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5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б) Расходы на использование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личного</w:t>
            </w:r>
            <w:proofErr w:type="gramEnd"/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</w:tr>
      <w:tr w:rsidR="00176C1A" w:rsidTr="00A82D3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5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автотранспорта и телефонной связи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</w:tr>
      <w:tr w:rsidR="00176C1A" w:rsidTr="00A82D3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5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  <w:r>
              <w:rPr>
                <w:rFonts w:eastAsia="Times New Roman"/>
                <w:color w:val="383838"/>
                <w:spacing w:val="-1"/>
                <w:sz w:val="24"/>
                <w:szCs w:val="24"/>
              </w:rPr>
              <w:t xml:space="preserve">председателя правления   Горлова В.В. </w:t>
            </w:r>
            <w:proofErr w:type="gramStart"/>
            <w:r>
              <w:rPr>
                <w:rFonts w:eastAsia="Times New Roman"/>
                <w:color w:val="383838"/>
                <w:spacing w:val="-1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427"/>
            </w:pPr>
            <w:r>
              <w:rPr>
                <w:color w:val="383838"/>
                <w:sz w:val="24"/>
                <w:szCs w:val="24"/>
              </w:rPr>
              <w:t>12000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437"/>
            </w:pPr>
            <w:r>
              <w:rPr>
                <w:color w:val="383838"/>
                <w:sz w:val="24"/>
                <w:szCs w:val="24"/>
              </w:rPr>
              <w:t>1000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</w:tr>
      <w:tr w:rsidR="00176C1A" w:rsidTr="00A82D3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5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интересах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ТСЖ "Запад".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</w:tr>
      <w:tr w:rsidR="00176C1A" w:rsidTr="00A82D3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29"/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  <w:r>
              <w:rPr>
                <w:rFonts w:eastAsia="Times New Roman"/>
                <w:color w:val="383838"/>
                <w:spacing w:val="-6"/>
                <w:sz w:val="24"/>
                <w:szCs w:val="24"/>
              </w:rPr>
              <w:t>Налоги: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</w:tr>
      <w:tr w:rsidR="00176C1A" w:rsidTr="00A82D3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29"/>
            </w:pPr>
            <w:r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а) Социальный (обязательное пенсионное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226"/>
            </w:pPr>
            <w:r>
              <w:rPr>
                <w:color w:val="000000"/>
                <w:sz w:val="24"/>
                <w:szCs w:val="24"/>
              </w:rPr>
              <w:t>292520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298"/>
            </w:pPr>
            <w:r>
              <w:rPr>
                <w:color w:val="000000"/>
                <w:sz w:val="24"/>
                <w:szCs w:val="24"/>
              </w:rPr>
              <w:t>24376,67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</w:tr>
      <w:tr w:rsidR="00176C1A" w:rsidTr="00A82D3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5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страхование) - 20%;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</w:tr>
      <w:tr w:rsidR="00176C1A" w:rsidTr="00A82D3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5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 льготе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533"/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715"/>
            </w:pPr>
            <w:r>
              <w:rPr>
                <w:color w:val="383838"/>
                <w:sz w:val="24"/>
                <w:szCs w:val="24"/>
              </w:rPr>
              <w:t>0,00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</w:tr>
      <w:tr w:rsidR="00176C1A" w:rsidTr="00A82D3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34"/>
            </w:pPr>
            <w:r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б) Налог на обязательное страхование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</w:tr>
      <w:tr w:rsidR="00176C1A" w:rsidTr="00A82D3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5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травматизму - 0,2 %;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475"/>
            </w:pPr>
            <w:r>
              <w:rPr>
                <w:color w:val="000000"/>
                <w:sz w:val="24"/>
                <w:szCs w:val="24"/>
              </w:rPr>
              <w:t>3065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538"/>
            </w:pPr>
            <w:r>
              <w:rPr>
                <w:color w:val="000000"/>
                <w:sz w:val="24"/>
                <w:szCs w:val="24"/>
              </w:rPr>
              <w:t>255,42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</w:tr>
      <w:tr w:rsidR="00176C1A" w:rsidTr="00A82D3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34"/>
            </w:pPr>
            <w:r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5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58"/>
            </w:pPr>
            <w:r>
              <w:rPr>
                <w:rFonts w:eastAsia="Times New Roman"/>
                <w:color w:val="000000"/>
                <w:spacing w:val="9"/>
                <w:sz w:val="24"/>
                <w:szCs w:val="24"/>
              </w:rPr>
              <w:t>в</w:t>
            </w:r>
            <w:proofErr w:type="gramStart"/>
            <w:r>
              <w:rPr>
                <w:rFonts w:eastAsia="Times New Roman"/>
                <w:color w:val="000000"/>
                <w:spacing w:val="9"/>
                <w:sz w:val="24"/>
                <w:szCs w:val="24"/>
              </w:rPr>
              <w:t>)Н</w:t>
            </w:r>
            <w:proofErr w:type="gramEnd"/>
            <w:r>
              <w:rPr>
                <w:rFonts w:eastAsia="Times New Roman"/>
                <w:color w:val="000000"/>
                <w:spacing w:val="9"/>
                <w:sz w:val="24"/>
                <w:szCs w:val="24"/>
              </w:rPr>
              <w:t>алогУСН-1%;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355"/>
            </w:pPr>
            <w:r>
              <w:rPr>
                <w:color w:val="383838"/>
                <w:sz w:val="24"/>
                <w:szCs w:val="24"/>
              </w:rPr>
              <w:t>99000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427"/>
            </w:pPr>
            <w:r>
              <w:rPr>
                <w:color w:val="000000"/>
                <w:sz w:val="24"/>
                <w:szCs w:val="24"/>
              </w:rPr>
              <w:t>8250,00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</w:tr>
      <w:tr w:rsidR="00176C1A" w:rsidTr="00A82D3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34"/>
            </w:pPr>
            <w:r>
              <w:rPr>
                <w:color w:val="383838"/>
                <w:sz w:val="24"/>
                <w:szCs w:val="24"/>
              </w:rPr>
              <w:t>3.4.</w:t>
            </w:r>
          </w:p>
        </w:tc>
        <w:tc>
          <w:tcPr>
            <w:tcW w:w="5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58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г) Прочие сборы.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475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542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</w:tr>
      <w:tr w:rsidR="00176C1A" w:rsidTr="00A82D3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29"/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Фонд председателя </w:t>
            </w:r>
            <w:proofErr w:type="spellStart"/>
            <w:proofErr w:type="gram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прав'ления</w:t>
            </w:r>
            <w:proofErr w:type="spellEnd"/>
            <w:proofErr w:type="gramEnd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: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350"/>
            </w:pPr>
            <w:r>
              <w:rPr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418"/>
            </w:pPr>
            <w:r>
              <w:rPr>
                <w:color w:val="000000"/>
                <w:sz w:val="24"/>
                <w:szCs w:val="24"/>
              </w:rPr>
              <w:t>2083,33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</w:tr>
      <w:tr w:rsidR="00176C1A" w:rsidTr="00A82D3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29"/>
            </w:pPr>
            <w:r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подготовка системы отопления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</w:tr>
      <w:tr w:rsidR="00176C1A" w:rsidTr="00A82D3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5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отопительному сезону;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</w:tr>
      <w:tr w:rsidR="00176C1A" w:rsidTr="00A82D3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29"/>
            </w:pPr>
            <w:r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  <w:r>
              <w:rPr>
                <w:color w:val="383838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color w:val="383838"/>
                <w:sz w:val="24"/>
                <w:szCs w:val="24"/>
              </w:rPr>
              <w:t>аренда компрессора, пресса;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643"/>
            </w:pPr>
            <w:r>
              <w:rPr>
                <w:b/>
                <w:bCs/>
                <w:color w:val="000000"/>
                <w:sz w:val="4"/>
                <w:szCs w:val="4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4"/>
                <w:szCs w:val="4"/>
              </w:rPr>
              <w:t>■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</w:tr>
      <w:tr w:rsidR="00176C1A" w:rsidTr="00A82D3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29"/>
            </w:pPr>
            <w:r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5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  <w:r>
              <w:rPr>
                <w:color w:val="383838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color w:val="383838"/>
                <w:sz w:val="24"/>
                <w:szCs w:val="24"/>
              </w:rPr>
              <w:t>представительские расходы;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</w:tr>
      <w:tr w:rsidR="00176C1A" w:rsidTr="00A82D3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34"/>
            </w:pPr>
            <w:r>
              <w:rPr>
                <w:color w:val="383838"/>
                <w:sz w:val="24"/>
                <w:szCs w:val="24"/>
              </w:rPr>
              <w:t>4.4.</w:t>
            </w:r>
          </w:p>
        </w:tc>
        <w:tc>
          <w:tcPr>
            <w:tcW w:w="5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  <w:r>
              <w:rPr>
                <w:color w:val="383838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color w:val="383838"/>
                <w:sz w:val="24"/>
                <w:szCs w:val="24"/>
              </w:rPr>
              <w:t>поощрение сотрудников ТСЖ за выполнение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</w:tr>
      <w:tr w:rsidR="00176C1A" w:rsidTr="00A82D3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5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дополнительных работ и т.д.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</w:tr>
      <w:tr w:rsidR="00176C1A" w:rsidTr="00A82D3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43"/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62"/>
            </w:pPr>
            <w:r>
              <w:rPr>
                <w:rFonts w:eastAsia="Times New Roman"/>
                <w:color w:val="383838"/>
                <w:spacing w:val="-2"/>
                <w:sz w:val="24"/>
                <w:szCs w:val="24"/>
              </w:rPr>
              <w:t>Страхование лифта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350"/>
            </w:pPr>
            <w:r>
              <w:rPr>
                <w:color w:val="383838"/>
                <w:sz w:val="24"/>
                <w:szCs w:val="24"/>
              </w:rPr>
              <w:t>4500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547"/>
            </w:pPr>
            <w:r>
              <w:rPr>
                <w:b/>
                <w:bCs/>
                <w:color w:val="000000"/>
                <w:sz w:val="4"/>
                <w:szCs w:val="4"/>
              </w:rPr>
              <w:t>375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</w:tr>
      <w:tr w:rsidR="00176C1A" w:rsidTr="00A82D3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38"/>
            </w:pPr>
            <w:r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62"/>
            </w:pPr>
            <w:r>
              <w:rPr>
                <w:rFonts w:eastAsia="Times New Roman"/>
                <w:color w:val="383838"/>
                <w:spacing w:val="-3"/>
                <w:sz w:val="24"/>
                <w:szCs w:val="24"/>
              </w:rPr>
              <w:t>Освидетельствование лифтов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259"/>
            </w:pPr>
            <w:r>
              <w:rPr>
                <w:color w:val="383838"/>
                <w:sz w:val="24"/>
                <w:szCs w:val="24"/>
              </w:rPr>
              <w:t>10000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552"/>
            </w:pPr>
            <w:r>
              <w:rPr>
                <w:b/>
                <w:bCs/>
                <w:color w:val="000000"/>
                <w:sz w:val="4"/>
                <w:szCs w:val="4"/>
              </w:rPr>
              <w:t>833,33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</w:tr>
      <w:tr w:rsidR="00176C1A" w:rsidTr="00A82D3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38"/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  <w:r>
              <w:rPr>
                <w:rFonts w:eastAsia="Times New Roman"/>
                <w:color w:val="383838"/>
                <w:spacing w:val="-3"/>
                <w:sz w:val="24"/>
                <w:szCs w:val="24"/>
              </w:rPr>
              <w:t>Оплата за обучение ответственных лиц ТСЖ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</w:tr>
      <w:tr w:rsidR="00176C1A" w:rsidTr="00A82D3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5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"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Запад":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</w:tr>
      <w:tr w:rsidR="00176C1A" w:rsidTr="00A82D3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38"/>
            </w:pPr>
            <w:r>
              <w:rPr>
                <w:color w:val="383838"/>
                <w:sz w:val="24"/>
                <w:szCs w:val="24"/>
              </w:rPr>
              <w:t>6.1.</w:t>
            </w:r>
          </w:p>
        </w:tc>
        <w:tc>
          <w:tcPr>
            <w:tcW w:w="5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за систему отопления;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418"/>
            </w:pPr>
            <w:r>
              <w:rPr>
                <w:color w:val="000000"/>
                <w:sz w:val="24"/>
                <w:szCs w:val="24"/>
              </w:rPr>
              <w:t>2400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485"/>
            </w:pPr>
            <w:r>
              <w:rPr>
                <w:b/>
                <w:bCs/>
                <w:color w:val="000000"/>
                <w:sz w:val="4"/>
                <w:szCs w:val="4"/>
              </w:rPr>
              <w:t>200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</w:tr>
      <w:tr w:rsidR="00176C1A" w:rsidTr="00A82D3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43"/>
            </w:pPr>
            <w:r>
              <w:rPr>
                <w:color w:val="000000"/>
                <w:sz w:val="24"/>
                <w:szCs w:val="24"/>
              </w:rPr>
              <w:t>6.2.</w:t>
            </w:r>
          </w:p>
        </w:tc>
        <w:tc>
          <w:tcPr>
            <w:tcW w:w="5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10"/>
            </w:pPr>
            <w:r>
              <w:rPr>
                <w:color w:val="383838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color w:val="383838"/>
                <w:sz w:val="24"/>
                <w:szCs w:val="24"/>
              </w:rPr>
              <w:t>за электроснабжение;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418"/>
            </w:pPr>
            <w:r>
              <w:rPr>
                <w:color w:val="383838"/>
                <w:sz w:val="24"/>
                <w:szCs w:val="24"/>
              </w:rPr>
              <w:t>2400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490"/>
            </w:pPr>
            <w:r>
              <w:rPr>
                <w:b/>
                <w:bCs/>
                <w:color w:val="000000"/>
                <w:sz w:val="4"/>
                <w:szCs w:val="4"/>
              </w:rPr>
              <w:t>200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</w:tr>
      <w:tr w:rsidR="00176C1A" w:rsidTr="00A82D3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43"/>
            </w:pPr>
            <w:r>
              <w:rPr>
                <w:color w:val="383838"/>
                <w:sz w:val="24"/>
                <w:szCs w:val="24"/>
              </w:rPr>
              <w:t>6.3.</w:t>
            </w:r>
          </w:p>
        </w:tc>
        <w:tc>
          <w:tcPr>
            <w:tcW w:w="5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5"/>
            </w:pPr>
            <w:r>
              <w:rPr>
                <w:color w:val="383838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color w:val="383838"/>
                <w:sz w:val="24"/>
                <w:szCs w:val="24"/>
              </w:rPr>
              <w:t>за эксплуатацию лифта;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</w:tr>
      <w:tr w:rsidR="00176C1A" w:rsidTr="00A82D3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43"/>
            </w:pPr>
            <w:r>
              <w:rPr>
                <w:color w:val="383838"/>
                <w:sz w:val="24"/>
                <w:szCs w:val="24"/>
              </w:rPr>
              <w:t>6.4.</w:t>
            </w:r>
          </w:p>
        </w:tc>
        <w:tc>
          <w:tcPr>
            <w:tcW w:w="5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10"/>
            </w:pPr>
            <w:r>
              <w:rPr>
                <w:color w:val="383838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color w:val="383838"/>
                <w:sz w:val="24"/>
                <w:szCs w:val="24"/>
              </w:rPr>
              <w:t>за газовое оборудование.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547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672"/>
            </w:pPr>
            <w:r>
              <w:rPr>
                <w:b/>
                <w:bCs/>
                <w:color w:val="000000"/>
                <w:sz w:val="4"/>
                <w:szCs w:val="4"/>
              </w:rPr>
              <w:t>-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</w:tr>
      <w:tr w:rsidR="00176C1A" w:rsidTr="00A82D3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43"/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Обучение:                  &gt;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</w:tr>
      <w:tr w:rsidR="00176C1A" w:rsidTr="00A82D3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43"/>
            </w:pPr>
            <w:r>
              <w:rPr>
                <w:color w:val="383838"/>
                <w:sz w:val="24"/>
                <w:szCs w:val="24"/>
              </w:rPr>
              <w:t>7.1.</w:t>
            </w:r>
          </w:p>
        </w:tc>
        <w:tc>
          <w:tcPr>
            <w:tcW w:w="5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10"/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председателя правления;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547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677"/>
            </w:pPr>
            <w:r>
              <w:rPr>
                <w:b/>
                <w:bCs/>
                <w:color w:val="000000"/>
                <w:sz w:val="4"/>
                <w:szCs w:val="4"/>
              </w:rPr>
              <w:t>-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</w:tr>
      <w:tr w:rsidR="00176C1A" w:rsidTr="00A82D32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48"/>
            </w:pPr>
            <w:r>
              <w:rPr>
                <w:color w:val="000000"/>
                <w:sz w:val="24"/>
                <w:szCs w:val="24"/>
              </w:rPr>
              <w:t>7.2.</w:t>
            </w:r>
          </w:p>
        </w:tc>
        <w:tc>
          <w:tcPr>
            <w:tcW w:w="5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10"/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гл. бухгалтера;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547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  <w:ind w:left="672"/>
            </w:pPr>
            <w:r>
              <w:rPr>
                <w:b/>
                <w:bCs/>
                <w:color w:val="000000"/>
                <w:sz w:val="4"/>
                <w:szCs w:val="4"/>
              </w:rPr>
              <w:t>-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1A" w:rsidRDefault="00176C1A" w:rsidP="00A82D32">
            <w:pPr>
              <w:shd w:val="clear" w:color="auto" w:fill="FFFFFF"/>
            </w:pPr>
          </w:p>
        </w:tc>
      </w:tr>
    </w:tbl>
    <w:p w:rsidR="00176C1A" w:rsidRDefault="00176C1A" w:rsidP="00176C1A"/>
    <w:p w:rsidR="0022487C" w:rsidRDefault="0022487C"/>
    <w:p w:rsidR="00E35330" w:rsidRDefault="00E35330"/>
    <w:p w:rsidR="00E35330" w:rsidRDefault="00E35330"/>
    <w:p w:rsidR="00E35330" w:rsidRDefault="00E35330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0"/>
        <w:gridCol w:w="5098"/>
        <w:gridCol w:w="1382"/>
        <w:gridCol w:w="1440"/>
        <w:gridCol w:w="1162"/>
      </w:tblGrid>
      <w:tr w:rsidR="00E35330" w:rsidTr="00A82D32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left="10"/>
            </w:pPr>
            <w:r>
              <w:rPr>
                <w:color w:val="3E3E3E"/>
              </w:rPr>
              <w:lastRenderedPageBreak/>
              <w:t>8.</w:t>
            </w:r>
          </w:p>
          <w:p w:rsidR="00E35330" w:rsidRDefault="00E35330" w:rsidP="00A82D32">
            <w:pPr>
              <w:shd w:val="clear" w:color="auto" w:fill="FFFFFF"/>
              <w:spacing w:line="274" w:lineRule="exact"/>
              <w:ind w:left="10" w:right="154" w:hanging="29"/>
            </w:pPr>
            <w:r>
              <w:rPr>
                <w:color w:val="3E3E3E"/>
              </w:rPr>
              <w:t>8.1. 8.2.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spacing w:line="274" w:lineRule="exact"/>
              <w:ind w:right="360" w:hanging="19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Обучение обслуживающего персонала ТСЖ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"Запад":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- электрика; - слесаря-сантехника.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left="461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left="701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</w:pPr>
          </w:p>
        </w:tc>
      </w:tr>
      <w:tr w:rsidR="00E35330" w:rsidTr="00A82D32">
        <w:tblPrEx>
          <w:tblCellMar>
            <w:top w:w="0" w:type="dxa"/>
            <w:bottom w:w="0" w:type="dxa"/>
          </w:tblCellMar>
        </w:tblPrEx>
        <w:trPr>
          <w:trHeight w:hRule="exact" w:val="1402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spacing w:line="278" w:lineRule="exact"/>
              <w:ind w:left="10" w:right="154" w:firstLine="154"/>
            </w:pPr>
            <w:r>
              <w:rPr>
                <w:color w:val="3E3E3E"/>
              </w:rPr>
              <w:t>9. 9.1.</w:t>
            </w:r>
          </w:p>
          <w:p w:rsidR="00E35330" w:rsidRDefault="00E35330" w:rsidP="00A82D32">
            <w:pPr>
              <w:shd w:val="clear" w:color="auto" w:fill="FFFFFF"/>
              <w:spacing w:line="278" w:lineRule="exact"/>
              <w:ind w:left="10"/>
            </w:pPr>
            <w:r>
              <w:rPr>
                <w:color w:val="3E3E3E"/>
              </w:rPr>
              <w:t>9.2.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spacing w:line="274" w:lineRule="exact"/>
              <w:ind w:right="154" w:hanging="2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Услуги банка: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- обслуживание расчетного счета - комиссия за прием коммунальных платежей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spacing w:line="552" w:lineRule="exact"/>
              <w:ind w:left="283" w:right="278"/>
              <w:jc w:val="right"/>
            </w:pPr>
            <w:r>
              <w:rPr>
                <w:color w:val="000000"/>
                <w:sz w:val="24"/>
                <w:szCs w:val="24"/>
              </w:rPr>
              <w:t>22000 96000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spacing w:line="552" w:lineRule="exact"/>
              <w:ind w:left="5" w:right="278"/>
            </w:pPr>
            <w:r>
              <w:rPr>
                <w:color w:val="3E3E3E"/>
                <w:sz w:val="24"/>
                <w:szCs w:val="24"/>
              </w:rPr>
              <w:t>1833,33 8000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</w:pPr>
          </w:p>
        </w:tc>
      </w:tr>
      <w:tr w:rsidR="00E35330" w:rsidTr="00A82D32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left="34"/>
            </w:pPr>
            <w:r>
              <w:rPr>
                <w:color w:val="000000"/>
              </w:rPr>
              <w:t>10.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</w:pPr>
            <w:r>
              <w:rPr>
                <w:rFonts w:eastAsia="Times New Roman"/>
                <w:color w:val="3E3E3E"/>
                <w:spacing w:val="-2"/>
                <w:sz w:val="24"/>
                <w:szCs w:val="24"/>
              </w:rPr>
              <w:t>Абонентский стационарный телефон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right="278"/>
              <w:jc w:val="right"/>
            </w:pPr>
            <w:r>
              <w:rPr>
                <w:color w:val="3E3E3E"/>
                <w:sz w:val="24"/>
                <w:szCs w:val="24"/>
              </w:rPr>
              <w:t>9600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left="595"/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</w:pPr>
          </w:p>
        </w:tc>
      </w:tr>
      <w:tr w:rsidR="00E35330" w:rsidTr="00A82D32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left="34"/>
            </w:pPr>
            <w:r>
              <w:rPr>
                <w:color w:val="000000"/>
              </w:rPr>
              <w:t>11.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spacing w:line="278" w:lineRule="exact"/>
              <w:ind w:right="605" w:hanging="14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Поверка и ремонт приборов учета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электроэнергии, водоснабжения, системы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отопления, (манометры).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right="278"/>
              <w:jc w:val="right"/>
            </w:pPr>
            <w:r>
              <w:rPr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left="590"/>
            </w:pPr>
            <w:r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</w:pPr>
          </w:p>
        </w:tc>
      </w:tr>
      <w:tr w:rsidR="00E35330" w:rsidTr="00A82D32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left="38"/>
            </w:pPr>
            <w:r>
              <w:rPr>
                <w:color w:val="000000"/>
              </w:rPr>
              <w:t>12.1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spacing w:line="274" w:lineRule="exact"/>
              <w:ind w:right="168" w:firstLine="43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Договор № 127-Р-2014 от 01.07.2014 г. на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техническое обслуживание УУТЭ. Ежегодная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поверка приборов учета тепла в гост,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стандарте</w:t>
            </w:r>
            <w:proofErr w:type="gram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right="274"/>
              <w:jc w:val="right"/>
            </w:pPr>
            <w:r>
              <w:rPr>
                <w:color w:val="3E3E3E"/>
                <w:sz w:val="24"/>
                <w:szCs w:val="24"/>
              </w:rPr>
              <w:t>48000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left="528"/>
            </w:pPr>
            <w:r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</w:pPr>
          </w:p>
        </w:tc>
      </w:tr>
      <w:tr w:rsidR="00E35330" w:rsidTr="00A82D32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left="106"/>
            </w:pPr>
            <w:r>
              <w:rPr>
                <w:color w:val="3E3E3E"/>
              </w:rPr>
              <w:t>12.2-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spacing w:line="274" w:lineRule="exact"/>
              <w:ind w:right="480" w:hanging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Договор № 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TSZ</w:t>
            </w:r>
            <w:r w:rsidRPr="00384376">
              <w:rPr>
                <w:rFonts w:eastAsia="Times New Roman"/>
                <w:color w:val="000000"/>
                <w:sz w:val="24"/>
                <w:szCs w:val="24"/>
              </w:rPr>
              <w:t xml:space="preserve">-00057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от 01.08.2014 года с ООО "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Экспресс-электро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" на техническое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обслуживание электрооборудования, электрических сетей жилого дома.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right="269"/>
              <w:jc w:val="right"/>
            </w:pPr>
            <w:r>
              <w:rPr>
                <w:color w:val="3E3E3E"/>
                <w:sz w:val="24"/>
                <w:szCs w:val="24"/>
              </w:rPr>
              <w:t>47196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left="542"/>
            </w:pPr>
            <w:r>
              <w:rPr>
                <w:color w:val="000000"/>
                <w:sz w:val="24"/>
                <w:szCs w:val="24"/>
              </w:rPr>
              <w:t>3933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</w:pPr>
          </w:p>
        </w:tc>
      </w:tr>
      <w:tr w:rsidR="00E35330" w:rsidTr="00A82D32">
        <w:tblPrEx>
          <w:tblCellMar>
            <w:top w:w="0" w:type="dxa"/>
            <w:bottom w:w="0" w:type="dxa"/>
          </w:tblCellMar>
        </w:tblPrEx>
        <w:trPr>
          <w:trHeight w:hRule="exact" w:val="202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left="43"/>
            </w:pPr>
            <w:r>
              <w:rPr>
                <w:color w:val="000000"/>
              </w:rPr>
              <w:t>12.3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spacing w:line="274" w:lineRule="exact"/>
              <w:ind w:right="29" w:hanging="1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Договор с ООО «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РосКвартал</w:t>
            </w:r>
            <w:proofErr w:type="spell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» на полное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ведение ГИС ЖКХ с размещением всех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данных, предусмотренных законом №209-ФЗ 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приказами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Минкомсвязи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и Минстроя 368/691/пр. от29.09.2015 </w:t>
            </w:r>
            <w:r>
              <w:rPr>
                <w:rFonts w:eastAsia="Times New Roman"/>
                <w:smallCaps/>
                <w:color w:val="000000"/>
                <w:sz w:val="24"/>
                <w:szCs w:val="24"/>
              </w:rPr>
              <w:t xml:space="preserve">г. 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74/114/пр. от 29.02.2016 г., в том числе ежемесячные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начисления.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right="269"/>
              <w:jc w:val="right"/>
            </w:pPr>
            <w:r>
              <w:rPr>
                <w:color w:val="3E3E3E"/>
                <w:sz w:val="24"/>
                <w:szCs w:val="24"/>
              </w:rPr>
              <w:t>26400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left="178"/>
            </w:pPr>
            <w:r>
              <w:rPr>
                <w:color w:val="000000"/>
                <w:sz w:val="24"/>
                <w:szCs w:val="24"/>
              </w:rPr>
              <w:t>2200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</w:pPr>
          </w:p>
        </w:tc>
      </w:tr>
      <w:tr w:rsidR="00E35330" w:rsidTr="00A82D32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left="53"/>
            </w:pPr>
            <w:r>
              <w:rPr>
                <w:color w:val="000000"/>
              </w:rPr>
              <w:t>13.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spacing w:line="274" w:lineRule="exact"/>
              <w:ind w:right="28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Расход воды на МОП (уборка помещений на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полив деревьев и цветников сброс воды в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канализацию и т.д.).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Расход электроэнергии на МОП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right="322"/>
              <w:jc w:val="right"/>
            </w:pPr>
            <w:r>
              <w:rPr>
                <w:color w:val="3E3E3E"/>
                <w:sz w:val="24"/>
                <w:szCs w:val="24"/>
              </w:rPr>
              <w:t>68820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left="490"/>
            </w:pPr>
            <w:r>
              <w:rPr>
                <w:color w:val="000000"/>
                <w:sz w:val="24"/>
                <w:szCs w:val="24"/>
              </w:rPr>
              <w:t>5735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</w:pPr>
          </w:p>
        </w:tc>
      </w:tr>
      <w:tr w:rsidR="00E35330" w:rsidTr="00A82D3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left="53"/>
            </w:pPr>
            <w:r>
              <w:rPr>
                <w:color w:val="000000"/>
              </w:rPr>
              <w:t>14.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left="5"/>
            </w:pPr>
            <w:r>
              <w:rPr>
                <w:rFonts w:eastAsia="Times New Roman"/>
                <w:color w:val="3E3E3E"/>
                <w:spacing w:val="-3"/>
                <w:sz w:val="24"/>
                <w:szCs w:val="24"/>
              </w:rPr>
              <w:t>Расход на компьютерные программы.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right="322"/>
              <w:jc w:val="right"/>
            </w:pPr>
            <w:r>
              <w:rPr>
                <w:color w:val="3E3E3E"/>
                <w:sz w:val="24"/>
                <w:szCs w:val="24"/>
              </w:rPr>
              <w:t>6000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left="552"/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</w:pPr>
          </w:p>
        </w:tc>
      </w:tr>
      <w:tr w:rsidR="00E35330" w:rsidTr="00A82D32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left="53"/>
            </w:pPr>
            <w:r>
              <w:rPr>
                <w:color w:val="000000"/>
              </w:rPr>
              <w:t>15.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spacing w:line="274" w:lineRule="exact"/>
              <w:ind w:left="10" w:right="302" w:firstLine="62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Оплата ОАО "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Ростовгоргаз</w:t>
            </w:r>
            <w:proofErr w:type="spell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" по договору №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344565 от 04.06.2014 г. за техническое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обслуживание и ремонт внутридомового газового оборудования.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right="322"/>
              <w:jc w:val="right"/>
            </w:pPr>
            <w:r>
              <w:rPr>
                <w:color w:val="3E3E3E"/>
                <w:sz w:val="24"/>
                <w:szCs w:val="24"/>
              </w:rPr>
              <w:t>6000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left="610"/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</w:pPr>
          </w:p>
        </w:tc>
      </w:tr>
      <w:tr w:rsidR="00E35330" w:rsidTr="00A82D32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left="58"/>
            </w:pPr>
            <w:r>
              <w:rPr>
                <w:color w:val="000000"/>
              </w:rPr>
              <w:t>16.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spacing w:line="274" w:lineRule="exact"/>
              <w:ind w:left="10" w:right="648" w:firstLine="5"/>
            </w:pPr>
            <w:r>
              <w:rPr>
                <w:rFonts w:eastAsia="Times New Roman"/>
                <w:color w:val="3E3E3E"/>
                <w:spacing w:val="-1"/>
                <w:sz w:val="24"/>
                <w:szCs w:val="24"/>
              </w:rPr>
              <w:t xml:space="preserve">Приобретение технической литературы, </w:t>
            </w:r>
            <w:r>
              <w:rPr>
                <w:rFonts w:eastAsia="Times New Roman"/>
                <w:color w:val="3E3E3E"/>
                <w:spacing w:val="-2"/>
                <w:sz w:val="24"/>
                <w:szCs w:val="24"/>
              </w:rPr>
              <w:t xml:space="preserve">подписка на журналы, газеты, пересылка </w:t>
            </w:r>
            <w:r>
              <w:rPr>
                <w:rFonts w:eastAsia="Times New Roman"/>
                <w:color w:val="3E3E3E"/>
                <w:spacing w:val="-4"/>
                <w:sz w:val="24"/>
                <w:szCs w:val="24"/>
              </w:rPr>
              <w:t>почты.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right="317"/>
              <w:jc w:val="right"/>
            </w:pPr>
            <w:r>
              <w:rPr>
                <w:color w:val="3E3E3E"/>
                <w:sz w:val="24"/>
                <w:szCs w:val="24"/>
              </w:rPr>
              <w:t>7000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left="437"/>
            </w:pPr>
            <w:r>
              <w:rPr>
                <w:color w:val="000000"/>
                <w:sz w:val="24"/>
                <w:szCs w:val="24"/>
              </w:rPr>
              <w:t>583,33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</w:pPr>
          </w:p>
        </w:tc>
      </w:tr>
      <w:tr w:rsidR="00E35330" w:rsidTr="00A82D32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left="58"/>
            </w:pPr>
            <w:r>
              <w:rPr>
                <w:color w:val="000000"/>
              </w:rPr>
              <w:t>17.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Не предвиденные расходы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left="389"/>
            </w:pPr>
            <w:r>
              <w:rPr>
                <w:color w:val="3E3E3E"/>
                <w:sz w:val="24"/>
                <w:szCs w:val="24"/>
              </w:rPr>
              <w:t>16000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left="389"/>
            </w:pPr>
            <w:r>
              <w:rPr>
                <w:color w:val="000000"/>
                <w:sz w:val="24"/>
                <w:szCs w:val="24"/>
              </w:rPr>
              <w:t>1333,33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</w:pPr>
          </w:p>
        </w:tc>
      </w:tr>
    </w:tbl>
    <w:p w:rsidR="00E35330" w:rsidRDefault="00E35330" w:rsidP="00E35330"/>
    <w:p w:rsidR="00E35330" w:rsidRDefault="00E35330"/>
    <w:p w:rsidR="00E35330" w:rsidRDefault="00E35330"/>
    <w:p w:rsidR="00E35330" w:rsidRDefault="00E35330"/>
    <w:p w:rsidR="00E35330" w:rsidRDefault="00E35330"/>
    <w:p w:rsidR="00E35330" w:rsidRDefault="00E35330"/>
    <w:p w:rsidR="00E35330" w:rsidRDefault="00E35330"/>
    <w:p w:rsidR="00E35330" w:rsidRDefault="00E35330"/>
    <w:p w:rsidR="00E35330" w:rsidRDefault="00E35330"/>
    <w:p w:rsidR="00E35330" w:rsidRDefault="00E35330"/>
    <w:p w:rsidR="00E35330" w:rsidRDefault="00E35330"/>
    <w:p w:rsidR="00E35330" w:rsidRDefault="00E35330"/>
    <w:p w:rsidR="00E35330" w:rsidRDefault="00E35330"/>
    <w:p w:rsidR="00E35330" w:rsidRDefault="00E35330"/>
    <w:p w:rsidR="00E35330" w:rsidRDefault="00E35330"/>
    <w:p w:rsidR="00E35330" w:rsidRDefault="00E35330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9"/>
        <w:gridCol w:w="5088"/>
        <w:gridCol w:w="1382"/>
        <w:gridCol w:w="1440"/>
        <w:gridCol w:w="1162"/>
      </w:tblGrid>
      <w:tr w:rsidR="00E35330" w:rsidTr="00A82D32">
        <w:tblPrEx>
          <w:tblCellMar>
            <w:top w:w="0" w:type="dxa"/>
            <w:bottom w:w="0" w:type="dxa"/>
          </w:tblCellMar>
        </w:tblPrEx>
        <w:trPr>
          <w:trHeight w:hRule="exact" w:val="45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spacing w:line="547" w:lineRule="exact"/>
              <w:ind w:left="34" w:right="24" w:firstLine="5"/>
            </w:pPr>
            <w:r>
              <w:rPr>
                <w:color w:val="000000"/>
              </w:rPr>
              <w:lastRenderedPageBreak/>
              <w:t>18. 18.1. 18.2.</w:t>
            </w:r>
          </w:p>
          <w:p w:rsidR="00E35330" w:rsidRDefault="00E35330" w:rsidP="00A82D32">
            <w:pPr>
              <w:shd w:val="clear" w:color="auto" w:fill="FFFFFF"/>
              <w:spacing w:line="278" w:lineRule="exact"/>
              <w:ind w:left="34" w:right="24"/>
              <w:jc w:val="both"/>
            </w:pPr>
            <w:r>
              <w:rPr>
                <w:color w:val="000000"/>
              </w:rPr>
              <w:t>18.3. 18.4.</w:t>
            </w:r>
          </w:p>
          <w:p w:rsidR="00E35330" w:rsidRDefault="00E35330" w:rsidP="00A82D32">
            <w:pPr>
              <w:shd w:val="clear" w:color="auto" w:fill="FFFFFF"/>
              <w:ind w:left="34" w:right="24"/>
              <w:jc w:val="both"/>
            </w:pPr>
            <w:r>
              <w:rPr>
                <w:color w:val="000000"/>
              </w:rPr>
              <w:t>18.5.</w:t>
            </w:r>
          </w:p>
          <w:p w:rsidR="00E35330" w:rsidRDefault="00E35330" w:rsidP="00A82D32">
            <w:pPr>
              <w:shd w:val="clear" w:color="auto" w:fill="FFFFFF"/>
              <w:ind w:left="34" w:right="24"/>
              <w:jc w:val="both"/>
            </w:pPr>
            <w:r>
              <w:rPr>
                <w:color w:val="000000"/>
              </w:rPr>
              <w:t>18.6.</w:t>
            </w:r>
          </w:p>
          <w:p w:rsidR="00E35330" w:rsidRDefault="00E35330" w:rsidP="00A82D32">
            <w:pPr>
              <w:shd w:val="clear" w:color="auto" w:fill="FFFFFF"/>
              <w:spacing w:line="274" w:lineRule="exact"/>
              <w:ind w:left="34" w:right="24" w:firstLine="10"/>
              <w:jc w:val="both"/>
            </w:pPr>
            <w:r>
              <w:rPr>
                <w:color w:val="000000"/>
              </w:rPr>
              <w:t>18.7. 18.8.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spacing w:line="274" w:lineRule="exact"/>
              <w:ind w:right="115" w:hanging="2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Приобретение расходных материалов и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запасных частей: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- канц. товары, бух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ланки, ксерокопии,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бумаги, заправка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катредж</w:t>
            </w:r>
            <w:proofErr w:type="spell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и.т.д.;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хоз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. товары (краска, метла, веники, совки,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лопаты, стекло, замки и т.д.);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- покупка саженцев, семян; - запасные части на сантехнику (краны, сгоны,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прокладки, вентиля и т.д.);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- запасные части на электрооборудование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(выключатели, розетки, лампочки, электропровод, пакетики и т.д.);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- приобретение инструмента для слесаря-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сантехника;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- приобретение инструмента для электрика; - приобретение мебели (компьютерный стол).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left="461"/>
            </w:pPr>
            <w:r>
              <w:rPr>
                <w:color w:val="434343"/>
                <w:sz w:val="24"/>
                <w:szCs w:val="24"/>
              </w:rPr>
              <w:t>12600</w:t>
            </w:r>
          </w:p>
          <w:p w:rsidR="00E35330" w:rsidRDefault="00E35330" w:rsidP="00A82D32">
            <w:pPr>
              <w:shd w:val="clear" w:color="auto" w:fill="FFFFFF"/>
              <w:spacing w:line="283" w:lineRule="exact"/>
              <w:ind w:left="461" w:right="101"/>
            </w:pPr>
            <w:r>
              <w:rPr>
                <w:color w:val="434343"/>
                <w:sz w:val="24"/>
                <w:szCs w:val="24"/>
              </w:rPr>
              <w:t>6000 1000</w:t>
            </w:r>
          </w:p>
          <w:p w:rsidR="00E35330" w:rsidRDefault="00E35330" w:rsidP="00A82D32">
            <w:pPr>
              <w:shd w:val="clear" w:color="auto" w:fill="FFFFFF"/>
              <w:ind w:left="461"/>
            </w:pPr>
            <w:r>
              <w:rPr>
                <w:color w:val="434343"/>
                <w:sz w:val="24"/>
                <w:szCs w:val="24"/>
              </w:rPr>
              <w:t>10000</w:t>
            </w:r>
          </w:p>
          <w:p w:rsidR="00E35330" w:rsidRDefault="00E35330" w:rsidP="00A82D32">
            <w:pPr>
              <w:shd w:val="clear" w:color="auto" w:fill="FFFFFF"/>
              <w:ind w:left="461"/>
            </w:pPr>
            <w:r>
              <w:rPr>
                <w:color w:val="434343"/>
                <w:sz w:val="24"/>
                <w:szCs w:val="24"/>
              </w:rPr>
              <w:t>9600</w:t>
            </w:r>
          </w:p>
          <w:p w:rsidR="00E35330" w:rsidRDefault="00E35330" w:rsidP="00A82D32">
            <w:pPr>
              <w:shd w:val="clear" w:color="auto" w:fill="FFFFFF"/>
              <w:spacing w:line="278" w:lineRule="exact"/>
              <w:ind w:left="461" w:right="101"/>
            </w:pPr>
            <w:r>
              <w:rPr>
                <w:color w:val="434343"/>
                <w:sz w:val="24"/>
                <w:szCs w:val="24"/>
              </w:rPr>
              <w:t xml:space="preserve">500 </w:t>
            </w:r>
            <w:proofErr w:type="spellStart"/>
            <w:r>
              <w:rPr>
                <w:color w:val="434343"/>
                <w:sz w:val="24"/>
                <w:szCs w:val="24"/>
              </w:rPr>
              <w:t>500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left="350"/>
            </w:pPr>
            <w:r>
              <w:rPr>
                <w:color w:val="000000"/>
                <w:sz w:val="24"/>
                <w:szCs w:val="24"/>
              </w:rPr>
              <w:t>1050</w:t>
            </w:r>
          </w:p>
          <w:p w:rsidR="00E35330" w:rsidRDefault="00E35330" w:rsidP="00A82D32">
            <w:pPr>
              <w:shd w:val="clear" w:color="auto" w:fill="FFFFFF"/>
              <w:spacing w:line="283" w:lineRule="exact"/>
              <w:ind w:left="350" w:right="235"/>
            </w:pPr>
            <w:r>
              <w:rPr>
                <w:color w:val="000000"/>
                <w:sz w:val="24"/>
                <w:szCs w:val="24"/>
              </w:rPr>
              <w:t>500 83,33</w:t>
            </w:r>
          </w:p>
          <w:p w:rsidR="00E35330" w:rsidRDefault="00E35330" w:rsidP="00A82D32">
            <w:pPr>
              <w:shd w:val="clear" w:color="auto" w:fill="FFFFFF"/>
              <w:ind w:left="350"/>
            </w:pPr>
            <w:r>
              <w:rPr>
                <w:color w:val="000000"/>
                <w:sz w:val="24"/>
                <w:szCs w:val="24"/>
              </w:rPr>
              <w:t>833,33</w:t>
            </w:r>
          </w:p>
          <w:p w:rsidR="00E35330" w:rsidRDefault="00E35330" w:rsidP="00A82D32">
            <w:pPr>
              <w:shd w:val="clear" w:color="auto" w:fill="FFFFFF"/>
              <w:spacing w:line="274" w:lineRule="exact"/>
              <w:ind w:left="350" w:right="235"/>
            </w:pPr>
            <w:r>
              <w:rPr>
                <w:color w:val="000000"/>
                <w:sz w:val="24"/>
                <w:szCs w:val="24"/>
              </w:rPr>
              <w:t xml:space="preserve">800 41,66 </w:t>
            </w:r>
            <w:proofErr w:type="spellStart"/>
            <w:r>
              <w:rPr>
                <w:color w:val="000000"/>
                <w:sz w:val="24"/>
                <w:szCs w:val="24"/>
              </w:rPr>
              <w:t>41,66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</w:pPr>
          </w:p>
        </w:tc>
      </w:tr>
      <w:tr w:rsidR="00E35330" w:rsidTr="00A82D32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left="53" w:right="197"/>
              <w:jc w:val="both"/>
            </w:pPr>
            <w:r>
              <w:rPr>
                <w:color w:val="000000"/>
              </w:rPr>
              <w:t>19.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spacing w:line="278" w:lineRule="exact"/>
              <w:ind w:right="418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Приобретение электронной подписи и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программного обеспечения для ГИС. ЖКХ.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left="298"/>
            </w:pPr>
            <w:r>
              <w:rPr>
                <w:color w:val="434343"/>
                <w:sz w:val="24"/>
                <w:szCs w:val="24"/>
              </w:rPr>
              <w:t>3500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left="173"/>
            </w:pPr>
            <w:r>
              <w:rPr>
                <w:color w:val="434343"/>
                <w:sz w:val="24"/>
                <w:szCs w:val="24"/>
              </w:rPr>
              <w:t>291,66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</w:pPr>
          </w:p>
        </w:tc>
      </w:tr>
      <w:tr w:rsidR="00E35330" w:rsidTr="00A82D3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left="29" w:right="197"/>
              <w:jc w:val="both"/>
            </w:pPr>
            <w:r>
              <w:rPr>
                <w:color w:val="000000"/>
              </w:rPr>
              <w:t>20.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Содержание видеонаблюдения.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left="475"/>
            </w:pPr>
            <w:r>
              <w:rPr>
                <w:color w:val="434343"/>
                <w:sz w:val="24"/>
                <w:szCs w:val="24"/>
              </w:rPr>
              <w:t>3000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left="470"/>
            </w:pPr>
            <w:r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</w:pPr>
          </w:p>
        </w:tc>
      </w:tr>
      <w:tr w:rsidR="00E35330" w:rsidTr="00A82D32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left="34" w:right="197"/>
              <w:jc w:val="both"/>
            </w:pPr>
            <w:r>
              <w:rPr>
                <w:color w:val="000000"/>
              </w:rPr>
              <w:t>21.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spacing w:line="274" w:lineRule="exact"/>
              <w:ind w:right="466" w:hanging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Проверка системы вентиляции (проверка 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очистка дымоходов).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left="360"/>
            </w:pPr>
            <w:r>
              <w:rPr>
                <w:color w:val="434343"/>
                <w:sz w:val="24"/>
                <w:szCs w:val="24"/>
              </w:rPr>
              <w:t>5000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left="230"/>
            </w:pPr>
            <w:r>
              <w:rPr>
                <w:color w:val="434343"/>
                <w:sz w:val="24"/>
                <w:szCs w:val="24"/>
              </w:rPr>
              <w:t>416,66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</w:pPr>
          </w:p>
        </w:tc>
      </w:tr>
      <w:tr w:rsidR="00E35330" w:rsidTr="00A82D3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left="34" w:right="192"/>
              <w:jc w:val="both"/>
            </w:pPr>
            <w:r>
              <w:rPr>
                <w:color w:val="000000"/>
              </w:rPr>
              <w:t>22.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Ремонт коллективной антенны 4-5-й подъезд.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left="485"/>
            </w:pPr>
            <w:r>
              <w:rPr>
                <w:color w:val="434343"/>
                <w:sz w:val="24"/>
                <w:szCs w:val="24"/>
              </w:rPr>
              <w:t>5000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left="235"/>
            </w:pPr>
            <w:r>
              <w:rPr>
                <w:color w:val="434343"/>
                <w:sz w:val="24"/>
                <w:szCs w:val="24"/>
              </w:rPr>
              <w:t>416,66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</w:pPr>
          </w:p>
        </w:tc>
      </w:tr>
      <w:tr w:rsidR="00E35330" w:rsidTr="00A82D3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left="34" w:right="197"/>
              <w:jc w:val="both"/>
            </w:pPr>
            <w:r>
              <w:rPr>
                <w:color w:val="000000"/>
              </w:rPr>
              <w:t>23.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Общая площадь квартир (м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left="379"/>
            </w:pPr>
            <w:r>
              <w:rPr>
                <w:color w:val="434343"/>
                <w:sz w:val="24"/>
                <w:szCs w:val="24"/>
              </w:rPr>
              <w:t>13400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left="317"/>
            </w:pPr>
            <w:r>
              <w:rPr>
                <w:color w:val="434343"/>
                <w:sz w:val="24"/>
                <w:szCs w:val="24"/>
              </w:rPr>
              <w:t>13400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</w:pPr>
          </w:p>
        </w:tc>
      </w:tr>
      <w:tr w:rsidR="00E35330" w:rsidTr="00A82D32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</w:pP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Итого: бюджет на 2017 год составляет.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left="178"/>
            </w:pPr>
            <w:r>
              <w:rPr>
                <w:color w:val="434343"/>
                <w:sz w:val="24"/>
                <w:szCs w:val="24"/>
              </w:rPr>
              <w:t>2331600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</w:pPr>
          </w:p>
        </w:tc>
      </w:tr>
      <w:tr w:rsidR="00E35330" w:rsidTr="00A82D32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</w:pP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spacing w:line="278" w:lineRule="exact"/>
              <w:ind w:left="5" w:right="211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>Оплата труда консьержей - 50% (из доходов прибыли). 50% - собственники 1-го подъезда.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left="298"/>
            </w:pPr>
            <w:r>
              <w:rPr>
                <w:color w:val="434343"/>
                <w:sz w:val="24"/>
                <w:szCs w:val="24"/>
              </w:rPr>
              <w:t>266000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left="240"/>
            </w:pPr>
            <w:r>
              <w:rPr>
                <w:color w:val="000000"/>
                <w:sz w:val="24"/>
                <w:szCs w:val="24"/>
              </w:rPr>
              <w:t>22166,67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</w:pPr>
          </w:p>
        </w:tc>
      </w:tr>
      <w:tr w:rsidR="00E35330" w:rsidTr="00A82D32">
        <w:tblPrEx>
          <w:tblCellMar>
            <w:top w:w="0" w:type="dxa"/>
            <w:bottom w:w="0" w:type="dxa"/>
          </w:tblCellMar>
        </w:tblPrEx>
        <w:trPr>
          <w:trHeight w:hRule="exact" w:val="668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ind w:left="38" w:right="10"/>
              <w:jc w:val="both"/>
            </w:pPr>
            <w:r>
              <w:rPr>
                <w:color w:val="000000"/>
              </w:rPr>
              <w:t>24.</w:t>
            </w:r>
          </w:p>
          <w:p w:rsidR="00E35330" w:rsidRDefault="00E35330" w:rsidP="00A82D32">
            <w:pPr>
              <w:shd w:val="clear" w:color="auto" w:fill="FFFFFF"/>
              <w:spacing w:line="552" w:lineRule="exact"/>
              <w:ind w:left="38" w:right="10" w:hanging="5"/>
              <w:jc w:val="both"/>
            </w:pPr>
            <w:r>
              <w:rPr>
                <w:color w:val="000000"/>
              </w:rPr>
              <w:t>24.1. 24.2. 24.3 24.4.</w:t>
            </w:r>
          </w:p>
          <w:p w:rsidR="00E35330" w:rsidRDefault="00E35330" w:rsidP="00A82D32">
            <w:pPr>
              <w:shd w:val="clear" w:color="auto" w:fill="FFFFFF"/>
              <w:spacing w:line="830" w:lineRule="exact"/>
              <w:ind w:left="38" w:right="10"/>
              <w:jc w:val="both"/>
            </w:pPr>
            <w:r>
              <w:rPr>
                <w:color w:val="000000"/>
              </w:rPr>
              <w:t>24.5 24.6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spacing w:line="274" w:lineRule="exact"/>
              <w:ind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Ориентировочные дополнительные доходы за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счет сборов с контрагентов за 2017 год,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согласно заключенных договоров будут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составлять: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- аренда тех. этажа 5 м2 в 3-м подъезде </w:t>
            </w:r>
            <w:proofErr w:type="spellStart"/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ЭРТелеКом-Холдинг</w:t>
            </w:r>
            <w:proofErr w:type="spellEnd"/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Дом</w:t>
            </w:r>
            <w:proofErr w:type="gramStart"/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у</w:t>
            </w:r>
            <w:proofErr w:type="spellEnd"/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).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- аренда помещений в кабинах 5-ти лифтах для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рекламы ООО «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Русмедиа</w:t>
            </w:r>
            <w:proofErr w:type="spell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».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- аренда помещения для очистки воды и ее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продажи.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- Диспетчерское обслуживание интернет 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кабельного телевидения, потребление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электроэнергии: -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ЭРТелеКом-Холдинг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Дом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). -интернет -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Спарк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ТТК (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ТрансТелеКом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) -интернет -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Билайн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ОАО «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ВымпелКом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»- интернет - МТС (Мобильные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ТелеСистемы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) - интернет -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Сумма-телеком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- интернет -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Элит-ТВ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(кабельное телевидение) - Сдача в аренду 4-х подземных силовых линий от ТП 3029 до приборов учета в вводном щите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жилого дома.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Доходы от депозитов.   </w:t>
            </w:r>
            <w:r>
              <w:rPr>
                <w:rFonts w:eastAsia="Times New Roman"/>
                <w:color w:val="000000"/>
                <w:sz w:val="24"/>
                <w:szCs w:val="24"/>
                <w:vertAlign w:val="superscript"/>
                <w:lang w:val="en-US"/>
              </w:rPr>
              <w:t>v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vertAlign w:val="superscript"/>
                <w:lang w:val="en-US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того: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spacing w:line="552" w:lineRule="exact"/>
              <w:ind w:left="250" w:right="77"/>
            </w:pPr>
            <w:r>
              <w:rPr>
                <w:color w:val="000000"/>
                <w:sz w:val="24"/>
                <w:szCs w:val="24"/>
              </w:rPr>
              <w:t>48000 6000 24000</w:t>
            </w:r>
          </w:p>
          <w:p w:rsidR="00E35330" w:rsidRDefault="00E35330" w:rsidP="00A82D32">
            <w:pPr>
              <w:shd w:val="clear" w:color="auto" w:fill="FFFFFF"/>
              <w:spacing w:line="552" w:lineRule="exact"/>
              <w:ind w:left="250" w:right="77"/>
            </w:pPr>
            <w:r>
              <w:rPr>
                <w:color w:val="000000"/>
                <w:sz w:val="24"/>
                <w:szCs w:val="24"/>
              </w:rPr>
              <w:t>6000 8400</w:t>
            </w:r>
          </w:p>
          <w:p w:rsidR="00E35330" w:rsidRDefault="00E35330" w:rsidP="00A82D32">
            <w:pPr>
              <w:shd w:val="clear" w:color="auto" w:fill="FFFFFF"/>
              <w:spacing w:line="278" w:lineRule="exact"/>
              <w:ind w:left="250" w:right="77"/>
            </w:pPr>
            <w:r>
              <w:rPr>
                <w:color w:val="000000"/>
                <w:sz w:val="24"/>
                <w:szCs w:val="24"/>
              </w:rPr>
              <w:t>600 24000</w:t>
            </w:r>
          </w:p>
          <w:p w:rsidR="00E35330" w:rsidRDefault="00E35330" w:rsidP="00A82D32">
            <w:pPr>
              <w:shd w:val="clear" w:color="auto" w:fill="FFFFFF"/>
              <w:spacing w:line="278" w:lineRule="exact"/>
              <w:ind w:left="250" w:right="77"/>
            </w:pPr>
            <w:r>
              <w:rPr>
                <w:color w:val="000000"/>
                <w:sz w:val="24"/>
                <w:szCs w:val="24"/>
              </w:rPr>
              <w:t>120000 240600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  <w:spacing w:line="552" w:lineRule="exact"/>
              <w:ind w:left="475" w:right="202"/>
            </w:pPr>
            <w:r>
              <w:rPr>
                <w:color w:val="000000"/>
                <w:sz w:val="24"/>
                <w:szCs w:val="24"/>
              </w:rPr>
              <w:t>4000 500 2000</w:t>
            </w:r>
          </w:p>
          <w:p w:rsidR="00E35330" w:rsidRDefault="00E35330" w:rsidP="00A82D32">
            <w:pPr>
              <w:shd w:val="clear" w:color="auto" w:fill="FFFFFF"/>
              <w:spacing w:line="547" w:lineRule="exact"/>
              <w:ind w:left="475" w:right="202"/>
            </w:pPr>
            <w:r>
              <w:rPr>
                <w:color w:val="000000"/>
                <w:sz w:val="24"/>
                <w:szCs w:val="24"/>
              </w:rPr>
              <w:t>500 700</w:t>
            </w:r>
          </w:p>
          <w:p w:rsidR="00E35330" w:rsidRDefault="00E35330" w:rsidP="00A82D32">
            <w:pPr>
              <w:shd w:val="clear" w:color="auto" w:fill="FFFFFF"/>
              <w:spacing w:line="278" w:lineRule="exact"/>
              <w:ind w:left="475" w:right="202"/>
            </w:pPr>
            <w:r>
              <w:rPr>
                <w:color w:val="000000"/>
                <w:sz w:val="24"/>
                <w:szCs w:val="24"/>
              </w:rPr>
              <w:t>50 2000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30" w:rsidRDefault="00E35330" w:rsidP="00A82D32">
            <w:pPr>
              <w:shd w:val="clear" w:color="auto" w:fill="FFFFFF"/>
            </w:pPr>
          </w:p>
        </w:tc>
      </w:tr>
    </w:tbl>
    <w:p w:rsidR="00E35330" w:rsidRDefault="00E35330" w:rsidP="00E35330"/>
    <w:p w:rsidR="00E35330" w:rsidRDefault="00E35330"/>
    <w:p w:rsidR="00E35330" w:rsidRDefault="00E35330"/>
    <w:p w:rsidR="00E35330" w:rsidRDefault="00E35330"/>
    <w:p w:rsidR="00E35330" w:rsidRDefault="00E35330"/>
    <w:p w:rsidR="00E35330" w:rsidRDefault="00E35330"/>
    <w:p w:rsidR="00593B38" w:rsidRDefault="00593B38" w:rsidP="00593B38">
      <w:pPr>
        <w:spacing w:after="75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9"/>
        <w:gridCol w:w="5107"/>
        <w:gridCol w:w="1382"/>
        <w:gridCol w:w="1440"/>
        <w:gridCol w:w="1162"/>
      </w:tblGrid>
      <w:tr w:rsidR="00593B38" w:rsidTr="00A82D32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left="14"/>
            </w:pPr>
            <w:r>
              <w:rPr>
                <w:color w:val="000000"/>
                <w:sz w:val="4"/>
                <w:szCs w:val="4"/>
              </w:rPr>
              <w:lastRenderedPageBreak/>
              <w:t>25.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spacing w:line="278" w:lineRule="exact"/>
              <w:ind w:right="566" w:hanging="34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Стабилизационный фонд бюджета ТСЖ "Запад" на 2017 год определить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размеру.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right="115"/>
              <w:jc w:val="right"/>
            </w:pPr>
            <w:r>
              <w:rPr>
                <w:color w:val="404040"/>
                <w:sz w:val="24"/>
                <w:szCs w:val="24"/>
              </w:rPr>
              <w:t>1500000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</w:p>
        </w:tc>
      </w:tr>
      <w:tr w:rsidR="00593B38" w:rsidTr="00A82D32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left="14"/>
            </w:pPr>
            <w:r>
              <w:rPr>
                <w:color w:val="000000"/>
                <w:sz w:val="4"/>
                <w:szCs w:val="4"/>
              </w:rPr>
              <w:t>26.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spacing w:line="278" w:lineRule="exact"/>
              <w:ind w:right="1018" w:hanging="38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Дефицит бюджета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на конец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2016 года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составляет.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left="576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left="514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</w:p>
        </w:tc>
      </w:tr>
      <w:tr w:rsidR="00593B38" w:rsidTr="00A82D32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</w:p>
        </w:tc>
      </w:tr>
      <w:tr w:rsidR="00593B38" w:rsidTr="00A82D32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left="1723"/>
            </w:pPr>
            <w:r>
              <w:rPr>
                <w:rFonts w:eastAsia="Times New Roman"/>
                <w:b/>
                <w:bCs/>
                <w:color w:val="404040"/>
                <w:spacing w:val="-5"/>
                <w:sz w:val="24"/>
                <w:szCs w:val="24"/>
              </w:rPr>
              <w:t>Тарифы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left="278"/>
            </w:pPr>
            <w:r>
              <w:rPr>
                <w:color w:val="000000"/>
                <w:spacing w:val="-4"/>
                <w:sz w:val="24"/>
                <w:szCs w:val="24"/>
              </w:rPr>
              <w:t>(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руб.)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left="341"/>
            </w:pPr>
            <w:r>
              <w:rPr>
                <w:color w:val="404040"/>
                <w:spacing w:val="-4"/>
                <w:sz w:val="24"/>
                <w:szCs w:val="24"/>
              </w:rPr>
              <w:t>(</w:t>
            </w:r>
            <w:r>
              <w:rPr>
                <w:rFonts w:eastAsia="Times New Roman"/>
                <w:color w:val="404040"/>
                <w:spacing w:val="-4"/>
                <w:sz w:val="24"/>
                <w:szCs w:val="24"/>
              </w:rPr>
              <w:t>руб.)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</w:p>
        </w:tc>
      </w:tr>
      <w:tr w:rsidR="00593B38" w:rsidTr="00A82D32">
        <w:tblPrEx>
          <w:tblCellMar>
            <w:top w:w="0" w:type="dxa"/>
            <w:bottom w:w="0" w:type="dxa"/>
          </w:tblCellMar>
        </w:tblPrEx>
        <w:trPr>
          <w:trHeight w:hRule="exact" w:val="806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Тарифы на 31.03.2017 года:</w:t>
            </w:r>
          </w:p>
          <w:p w:rsidR="00593B38" w:rsidRDefault="00593B38" w:rsidP="00A82D32">
            <w:pPr>
              <w:shd w:val="clear" w:color="auto" w:fill="FFFFFF"/>
              <w:spacing w:line="274" w:lineRule="exact"/>
              <w:ind w:right="43" w:hanging="24"/>
            </w:pPr>
            <w:r>
              <w:rPr>
                <w:rFonts w:eastAsia="Times New Roman"/>
                <w:color w:val="000000"/>
                <w:sz w:val="24"/>
                <w:szCs w:val="24"/>
              </w:rPr>
              <w:t>а) - содержание и техническое обслуживание, текущий ремонт жилого, дома -14 руб. 50 коп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а 1 кв.м. общей площади квартиры в месяц.</w:t>
            </w:r>
          </w:p>
          <w:p w:rsidR="00593B38" w:rsidRDefault="00593B38" w:rsidP="00A82D32">
            <w:pPr>
              <w:shd w:val="clear" w:color="auto" w:fill="FFFFFF"/>
              <w:spacing w:line="274" w:lineRule="exact"/>
              <w:ind w:right="43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б) - обслуживание лифтов 2,90 руб.00 коп. за 1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кв.м. общей площади квартиры в месяц,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в) - вывоз мусора и твердых отходов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proofErr w:type="gram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того: содержание и техническое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обслуживание жилого дома с 31.03.2017 года, будет составлять -19,10 руб. за 1 м2. с общей площади квартиры в месяц, с обслуживанием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лифтов,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г) - капитальный ремонт с 01.12.2016 года (отплата на спец. счет - 7,17 руб. с 1 м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общей площади квартиры). - (13400 м2 за жилой дом) - вывоз мусора по договору с Чистым городом по тарифу - 61 руб. 42 коп за 1 чел. в месяц. Тарифы с 31.03.2017 года: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горячая вода и отопление по приборам учета.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Стоимость 1Гкал. - 1614,32 руб. с НДС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еплоноситель - 1614,32 руб. за 1 Гкал. холодная вода - 39руб. 99 коп. за 1 куб. м. водоотведение - 27 руб. 45 коп. за 1 куб. м. электроэнергия: - соц. норма   3 руб. 60 коп. за 1кВт./ч. - сверх соц. нормы 5 руб. 04 коп. за 1кВт./ч. газ   - 5 руб. 71 коп.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right="101"/>
              <w:jc w:val="right"/>
            </w:pPr>
            <w:r>
              <w:rPr>
                <w:color w:val="000000"/>
                <w:sz w:val="24"/>
                <w:szCs w:val="24"/>
              </w:rPr>
              <w:t>2331600</w:t>
            </w:r>
          </w:p>
          <w:p w:rsidR="00593B38" w:rsidRDefault="00593B38" w:rsidP="00A82D32">
            <w:pPr>
              <w:shd w:val="clear" w:color="auto" w:fill="FFFFFF"/>
              <w:spacing w:line="274" w:lineRule="exact"/>
              <w:ind w:left="134" w:right="101"/>
              <w:jc w:val="right"/>
            </w:pPr>
            <w:r>
              <w:rPr>
                <w:color w:val="000000"/>
                <w:sz w:val="24"/>
                <w:szCs w:val="24"/>
              </w:rPr>
              <w:t>466320 273360</w:t>
            </w:r>
          </w:p>
          <w:p w:rsidR="00593B38" w:rsidRDefault="00593B38" w:rsidP="00A82D32">
            <w:pPr>
              <w:shd w:val="clear" w:color="auto" w:fill="FFFFFF"/>
              <w:ind w:left="134"/>
            </w:pPr>
            <w:r>
              <w:rPr>
                <w:color w:val="000000"/>
                <w:sz w:val="24"/>
                <w:szCs w:val="24"/>
              </w:rPr>
              <w:t>1152936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14,50</w:t>
            </w:r>
          </w:p>
          <w:p w:rsidR="00593B38" w:rsidRDefault="00593B38" w:rsidP="00A82D32">
            <w:pPr>
              <w:shd w:val="clear" w:color="auto" w:fill="FFFFFF"/>
              <w:spacing w:line="274" w:lineRule="exact"/>
              <w:ind w:right="158"/>
            </w:pPr>
            <w:r>
              <w:rPr>
                <w:color w:val="000000"/>
                <w:sz w:val="24"/>
                <w:szCs w:val="24"/>
              </w:rPr>
              <w:t>2,90 1.70 19,10</w:t>
            </w:r>
          </w:p>
          <w:p w:rsidR="00593B38" w:rsidRDefault="00593B38" w:rsidP="00A82D32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7,17</w:t>
            </w:r>
          </w:p>
          <w:p w:rsidR="00593B38" w:rsidRDefault="00593B38" w:rsidP="00A82D32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1614,32</w:t>
            </w:r>
          </w:p>
          <w:p w:rsidR="00593B38" w:rsidRDefault="00593B38" w:rsidP="00A82D32">
            <w:pPr>
              <w:shd w:val="clear" w:color="auto" w:fill="FFFFFF"/>
              <w:spacing w:line="278" w:lineRule="exact"/>
              <w:ind w:right="158"/>
            </w:pPr>
            <w:r>
              <w:rPr>
                <w:color w:val="000000"/>
                <w:sz w:val="24"/>
                <w:szCs w:val="24"/>
              </w:rPr>
              <w:t>1614,32 39,99.</w:t>
            </w:r>
          </w:p>
          <w:p w:rsidR="00593B38" w:rsidRDefault="00593B38" w:rsidP="00A82D32">
            <w:pPr>
              <w:shd w:val="clear" w:color="auto" w:fill="FFFFFF"/>
              <w:spacing w:line="278" w:lineRule="exact"/>
            </w:pPr>
            <w:r>
              <w:rPr>
                <w:color w:val="000000"/>
                <w:sz w:val="24"/>
                <w:szCs w:val="24"/>
              </w:rPr>
              <w:t>27,.45.</w:t>
            </w:r>
          </w:p>
          <w:p w:rsidR="00593B38" w:rsidRDefault="00593B38" w:rsidP="00A82D32">
            <w:pPr>
              <w:shd w:val="clear" w:color="auto" w:fill="FFFFFF"/>
              <w:spacing w:line="278" w:lineRule="exact"/>
            </w:pPr>
            <w:r>
              <w:rPr>
                <w:color w:val="000000"/>
                <w:sz w:val="24"/>
                <w:szCs w:val="24"/>
              </w:rPr>
              <w:t>3,60</w:t>
            </w:r>
          </w:p>
          <w:p w:rsidR="00593B38" w:rsidRDefault="00593B38" w:rsidP="00A82D32">
            <w:pPr>
              <w:shd w:val="clear" w:color="auto" w:fill="FFFFFF"/>
              <w:spacing w:line="278" w:lineRule="exact"/>
              <w:ind w:right="158"/>
            </w:pPr>
            <w:r>
              <w:rPr>
                <w:color w:val="000000"/>
                <w:sz w:val="24"/>
                <w:szCs w:val="24"/>
              </w:rPr>
              <w:t>5,04 5,71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</w:p>
        </w:tc>
      </w:tr>
      <w:tr w:rsidR="00593B38" w:rsidTr="00A82D32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spacing w:line="274" w:lineRule="exact"/>
              <w:ind w:left="34" w:right="154" w:hanging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left="2050"/>
            </w:pPr>
            <w:r>
              <w:rPr>
                <w:rFonts w:eastAsia="Times New Roman"/>
                <w:b/>
                <w:bCs/>
                <w:color w:val="000000"/>
                <w:spacing w:val="-7"/>
                <w:sz w:val="24"/>
                <w:szCs w:val="24"/>
              </w:rPr>
              <w:t>ФОТ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left="178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в месяц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left="240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в год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spacing w:line="274" w:lineRule="exact"/>
              <w:ind w:left="5" w:right="29" w:hanging="19"/>
            </w:pPr>
            <w:proofErr w:type="spellStart"/>
            <w:proofErr w:type="gramStart"/>
            <w:r>
              <w:rPr>
                <w:rFonts w:eastAsia="Times New Roman"/>
                <w:color w:val="404040"/>
                <w:spacing w:val="-3"/>
                <w:sz w:val="24"/>
                <w:szCs w:val="24"/>
              </w:rPr>
              <w:t>Примеча</w:t>
            </w:r>
            <w:proofErr w:type="spellEnd"/>
            <w:r>
              <w:rPr>
                <w:rFonts w:eastAsia="Times New Roman"/>
                <w:color w:val="40404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404040"/>
                <w:spacing w:val="-4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  <w:tr w:rsidR="00593B38" w:rsidTr="00A82D32">
        <w:tblPrEx>
          <w:tblCellMar>
            <w:top w:w="0" w:type="dxa"/>
            <w:bottom w:w="0" w:type="dxa"/>
          </w:tblCellMar>
        </w:tblPrEx>
        <w:trPr>
          <w:trHeight w:hRule="exact" w:val="363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left="43"/>
            </w:pPr>
            <w:r>
              <w:rPr>
                <w:color w:val="000000"/>
                <w:sz w:val="24"/>
                <w:szCs w:val="24"/>
              </w:rPr>
              <w:t>1.</w:t>
            </w:r>
          </w:p>
          <w:p w:rsidR="00593B38" w:rsidRDefault="00593B38" w:rsidP="00A82D32">
            <w:pPr>
              <w:shd w:val="clear" w:color="auto" w:fill="FFFFFF"/>
              <w:spacing w:line="278" w:lineRule="exact"/>
              <w:ind w:left="43" w:right="302"/>
            </w:pPr>
            <w:r>
              <w:rPr>
                <w:color w:val="000000"/>
                <w:sz w:val="24"/>
                <w:szCs w:val="24"/>
              </w:rPr>
              <w:t>2. 3.</w:t>
            </w:r>
          </w:p>
          <w:p w:rsidR="00593B38" w:rsidRDefault="00593B38" w:rsidP="00A82D32">
            <w:pPr>
              <w:shd w:val="clear" w:color="auto" w:fill="FFFFFF"/>
              <w:spacing w:line="274" w:lineRule="exact"/>
              <w:ind w:left="43" w:right="302"/>
            </w:pPr>
            <w:r>
              <w:rPr>
                <w:color w:val="000000"/>
                <w:sz w:val="24"/>
                <w:szCs w:val="24"/>
              </w:rPr>
              <w:t>4. 5. 6. 7. 8. 9.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spacing w:line="274" w:lineRule="exact"/>
              <w:ind w:left="10" w:right="576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Председатель правления - управляющий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Гл. бухгалтер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Уборщики помещений: -^ 3-й един. </w:t>
            </w:r>
            <w:r>
              <w:rPr>
                <w:rFonts w:eastAsia="Times New Roman"/>
                <w:color w:val="000000"/>
                <w:spacing w:val="17"/>
                <w:sz w:val="24"/>
                <w:szCs w:val="24"/>
              </w:rPr>
              <w:t>-1-й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подъезд;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- 2-3-й подъезды; - 4-5-й подъезды.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Слесарь-сантехник Дворник-уборщик территории Электрик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Паспортист                                     "&gt;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Оператор программного обеспечения Разнорабочий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spacing w:line="278" w:lineRule="exact"/>
              <w:ind w:left="360" w:right="144"/>
              <w:jc w:val="right"/>
            </w:pPr>
            <w:r>
              <w:rPr>
                <w:color w:val="000000"/>
                <w:sz w:val="24"/>
                <w:szCs w:val="24"/>
              </w:rPr>
              <w:t>25500 24200</w:t>
            </w:r>
          </w:p>
          <w:p w:rsidR="00593B38" w:rsidRDefault="00593B38" w:rsidP="00A82D32">
            <w:pPr>
              <w:shd w:val="clear" w:color="auto" w:fill="FFFFFF"/>
              <w:spacing w:line="274" w:lineRule="exact"/>
              <w:ind w:left="360" w:right="144"/>
              <w:jc w:val="right"/>
            </w:pPr>
            <w:r>
              <w:rPr>
                <w:color w:val="000000"/>
                <w:sz w:val="24"/>
                <w:szCs w:val="24"/>
              </w:rPr>
              <w:t xml:space="preserve">7400 8100 </w:t>
            </w:r>
            <w:proofErr w:type="spellStart"/>
            <w:r>
              <w:rPr>
                <w:color w:val="000000"/>
                <w:sz w:val="24"/>
                <w:szCs w:val="24"/>
              </w:rPr>
              <w:t>8100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14300 9600</w:t>
            </w:r>
          </w:p>
          <w:p w:rsidR="00593B38" w:rsidRDefault="00593B38" w:rsidP="00A82D32">
            <w:pPr>
              <w:shd w:val="clear" w:color="auto" w:fill="FFFFFF"/>
              <w:spacing w:line="274" w:lineRule="exact"/>
              <w:ind w:left="360" w:right="144"/>
              <w:jc w:val="right"/>
            </w:pPr>
            <w:r>
              <w:rPr>
                <w:color w:val="000000"/>
                <w:sz w:val="24"/>
                <w:szCs w:val="24"/>
              </w:rPr>
              <w:t>2700 5000 7500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spacing w:line="274" w:lineRule="exact"/>
              <w:ind w:right="288"/>
            </w:pPr>
            <w:r>
              <w:rPr>
                <w:rFonts w:eastAsia="Times New Roman"/>
                <w:color w:val="404040"/>
                <w:spacing w:val="-7"/>
                <w:sz w:val="24"/>
                <w:szCs w:val="24"/>
              </w:rPr>
              <w:t xml:space="preserve">По </w:t>
            </w:r>
            <w:r>
              <w:rPr>
                <w:rFonts w:eastAsia="Times New Roman"/>
                <w:color w:val="404040"/>
                <w:spacing w:val="-4"/>
                <w:sz w:val="24"/>
                <w:szCs w:val="24"/>
              </w:rPr>
              <w:t>договору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spacing w:line="278" w:lineRule="exact"/>
              <w:ind w:left="10" w:right="115"/>
            </w:pPr>
            <w:r>
              <w:rPr>
                <w:color w:val="404040"/>
                <w:sz w:val="24"/>
                <w:szCs w:val="24"/>
              </w:rPr>
              <w:t>1000 600</w:t>
            </w:r>
          </w:p>
          <w:p w:rsidR="00593B38" w:rsidRDefault="00593B38" w:rsidP="00A82D32">
            <w:pPr>
              <w:shd w:val="clear" w:color="auto" w:fill="FFFFFF"/>
              <w:spacing w:line="278" w:lineRule="exact"/>
              <w:ind w:left="10" w:right="115" w:hanging="14"/>
            </w:pPr>
            <w:r>
              <w:rPr>
                <w:rFonts w:eastAsia="Times New Roman"/>
                <w:color w:val="404040"/>
                <w:sz w:val="24"/>
                <w:szCs w:val="24"/>
              </w:rPr>
              <w:t>с 01.04 по 30.11</w:t>
            </w:r>
          </w:p>
        </w:tc>
      </w:tr>
    </w:tbl>
    <w:p w:rsidR="00E35330" w:rsidRDefault="00E35330"/>
    <w:p w:rsidR="00593B38" w:rsidRDefault="00593B38"/>
    <w:p w:rsidR="00593B38" w:rsidRDefault="00593B38"/>
    <w:p w:rsidR="00593B38" w:rsidRDefault="00593B38"/>
    <w:p w:rsidR="00593B38" w:rsidRDefault="00593B38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5098"/>
        <w:gridCol w:w="1382"/>
        <w:gridCol w:w="1440"/>
        <w:gridCol w:w="1142"/>
      </w:tblGrid>
      <w:tr w:rsidR="00593B38" w:rsidTr="00A82D32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  <w:r>
              <w:rPr>
                <w:rFonts w:ascii="Courier New" w:eastAsia="Times New Roman" w:hAnsi="Courier New"/>
                <w:color w:val="656565"/>
                <w:spacing w:val="-18"/>
                <w:w w:val="80"/>
                <w:sz w:val="26"/>
                <w:szCs w:val="26"/>
              </w:rPr>
              <w:t>Итого</w:t>
            </w:r>
            <w:r>
              <w:rPr>
                <w:rFonts w:ascii="Courier New" w:eastAsia="Times New Roman" w:hAnsi="Courier New" w:cs="Courier New"/>
                <w:color w:val="656565"/>
                <w:spacing w:val="-18"/>
                <w:w w:val="80"/>
                <w:sz w:val="26"/>
                <w:szCs w:val="26"/>
              </w:rPr>
              <w:t>: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left="14"/>
            </w:pPr>
            <w:r>
              <w:rPr>
                <w:rFonts w:ascii="Courier New" w:hAnsi="Courier New" w:cs="Courier New"/>
                <w:color w:val="000000"/>
                <w:spacing w:val="-14"/>
                <w:w w:val="80"/>
                <w:sz w:val="26"/>
                <w:szCs w:val="26"/>
              </w:rPr>
              <w:t>113400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left="14"/>
            </w:pPr>
            <w:r>
              <w:rPr>
                <w:rFonts w:ascii="Courier New" w:hAnsi="Courier New" w:cs="Courier New"/>
                <w:color w:val="434343"/>
                <w:spacing w:val="-13"/>
                <w:w w:val="80"/>
                <w:sz w:val="26"/>
                <w:szCs w:val="26"/>
              </w:rPr>
              <w:t>11330800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left="192"/>
            </w:pPr>
            <w:r>
              <w:rPr>
                <w:rFonts w:ascii="Courier New" w:hAnsi="Courier New" w:cs="Courier New"/>
                <w:color w:val="434343"/>
                <w:spacing w:val="-17"/>
                <w:w w:val="80"/>
                <w:sz w:val="26"/>
                <w:szCs w:val="26"/>
              </w:rPr>
              <w:t>1600</w:t>
            </w:r>
          </w:p>
        </w:tc>
      </w:tr>
    </w:tbl>
    <w:p w:rsidR="00593B38" w:rsidRDefault="00593B38" w:rsidP="00593B38">
      <w:pPr>
        <w:shd w:val="clear" w:color="auto" w:fill="FFFFFF"/>
        <w:tabs>
          <w:tab w:val="left" w:pos="6418"/>
        </w:tabs>
        <w:spacing w:line="274" w:lineRule="exact"/>
        <w:ind w:left="19"/>
      </w:pPr>
      <w:r>
        <w:rPr>
          <w:rFonts w:eastAsia="Times New Roman"/>
          <w:color w:val="000000"/>
          <w:spacing w:val="-4"/>
          <w:sz w:val="24"/>
          <w:szCs w:val="24"/>
        </w:rPr>
        <w:t>Резерв отпусков:</w:t>
      </w:r>
      <w:r>
        <w:rPr>
          <w:rFonts w:eastAsia="Times New Roman"/>
          <w:color w:val="000000"/>
          <w:sz w:val="24"/>
          <w:szCs w:val="24"/>
        </w:rPr>
        <w:tab/>
        <w:t>- 112000 руб.</w:t>
      </w:r>
    </w:p>
    <w:p w:rsidR="00593B38" w:rsidRDefault="00593B38" w:rsidP="00593B38">
      <w:pPr>
        <w:shd w:val="clear" w:color="auto" w:fill="FFFFFF"/>
        <w:spacing w:line="274" w:lineRule="exact"/>
        <w:ind w:left="24"/>
      </w:pPr>
      <w:r>
        <w:rPr>
          <w:rFonts w:eastAsia="Times New Roman"/>
          <w:color w:val="000000"/>
          <w:sz w:val="24"/>
          <w:szCs w:val="24"/>
        </w:rPr>
        <w:t>Компенсация за использование личного компьютера гл. бухгалтера ТСЖ "Запад" - 600</w:t>
      </w:r>
    </w:p>
    <w:p w:rsidR="00593B38" w:rsidRDefault="00593B38" w:rsidP="00593B38">
      <w:pPr>
        <w:shd w:val="clear" w:color="auto" w:fill="FFFFFF"/>
        <w:spacing w:line="274" w:lineRule="exact"/>
        <w:ind w:left="19"/>
      </w:pPr>
      <w:r>
        <w:rPr>
          <w:rFonts w:eastAsia="Times New Roman"/>
          <w:color w:val="000000"/>
          <w:spacing w:val="-2"/>
          <w:sz w:val="24"/>
          <w:szCs w:val="24"/>
        </w:rPr>
        <w:t>руб. в месяц.</w:t>
      </w:r>
    </w:p>
    <w:p w:rsidR="00593B38" w:rsidRDefault="00593B38" w:rsidP="00593B38">
      <w:pPr>
        <w:shd w:val="clear" w:color="auto" w:fill="FFFFFF"/>
        <w:spacing w:line="274" w:lineRule="exact"/>
        <w:ind w:left="19"/>
      </w:pPr>
      <w:r>
        <w:rPr>
          <w:rFonts w:eastAsia="Times New Roman"/>
          <w:color w:val="000000"/>
          <w:spacing w:val="-1"/>
          <w:sz w:val="24"/>
          <w:szCs w:val="24"/>
        </w:rPr>
        <w:t>Компенсация за использование личного автотранспорта и телефонной связи председателя</w:t>
      </w:r>
    </w:p>
    <w:p w:rsidR="00593B38" w:rsidRDefault="00593B38" w:rsidP="00593B38">
      <w:pPr>
        <w:shd w:val="clear" w:color="auto" w:fill="FFFFFF"/>
        <w:spacing w:line="274" w:lineRule="exact"/>
        <w:ind w:left="24"/>
      </w:pPr>
      <w:r>
        <w:rPr>
          <w:rFonts w:eastAsia="Times New Roman"/>
          <w:color w:val="000000"/>
          <w:sz w:val="24"/>
          <w:szCs w:val="24"/>
        </w:rPr>
        <w:t>правления Горлова В. В. в интересах ТСЖ "Запад" - 1000 руб. в месяц.</w:t>
      </w:r>
    </w:p>
    <w:p w:rsidR="00593B38" w:rsidRDefault="00593B38" w:rsidP="00593B38">
      <w:pPr>
        <w:shd w:val="clear" w:color="auto" w:fill="FFFFFF"/>
        <w:spacing w:line="274" w:lineRule="exact"/>
        <w:ind w:left="24"/>
      </w:pPr>
      <w:r>
        <w:rPr>
          <w:rFonts w:eastAsia="Times New Roman"/>
          <w:color w:val="000000"/>
          <w:sz w:val="24"/>
          <w:szCs w:val="24"/>
        </w:rPr>
        <w:t xml:space="preserve">Итого годовой ФОТ составляет: - 1442800 руб. без оплаты электрика </w:t>
      </w:r>
      <w:proofErr w:type="gramStart"/>
      <w:r>
        <w:rPr>
          <w:rFonts w:eastAsia="Times New Roman"/>
          <w:color w:val="000000"/>
          <w:sz w:val="24"/>
          <w:szCs w:val="24"/>
        </w:rPr>
        <w:t>согласно договора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№</w:t>
      </w:r>
    </w:p>
    <w:p w:rsidR="00593B38" w:rsidRDefault="00593B38" w:rsidP="00593B38">
      <w:pPr>
        <w:shd w:val="clear" w:color="auto" w:fill="FFFFFF"/>
        <w:spacing w:line="274" w:lineRule="exact"/>
        <w:ind w:left="29"/>
      </w:pPr>
      <w:r>
        <w:rPr>
          <w:color w:val="000000"/>
          <w:sz w:val="24"/>
          <w:szCs w:val="24"/>
          <w:lang w:val="en-US"/>
        </w:rPr>
        <w:t>TSZ</w:t>
      </w:r>
      <w:r w:rsidRPr="00F853CB">
        <w:rPr>
          <w:color w:val="000000"/>
          <w:sz w:val="24"/>
          <w:szCs w:val="24"/>
        </w:rPr>
        <w:t xml:space="preserve">-00057 </w:t>
      </w:r>
      <w:r>
        <w:rPr>
          <w:rFonts w:eastAsia="Times New Roman"/>
          <w:color w:val="000000"/>
          <w:sz w:val="24"/>
          <w:szCs w:val="24"/>
        </w:rPr>
        <w:t>от 01 августа 2014 года на техническое обслуживание электрооборудования,</w:t>
      </w:r>
    </w:p>
    <w:p w:rsidR="00593B38" w:rsidRDefault="00593B38" w:rsidP="00593B38">
      <w:pPr>
        <w:shd w:val="clear" w:color="auto" w:fill="FFFFFF"/>
        <w:spacing w:line="274" w:lineRule="exact"/>
        <w:ind w:left="29"/>
      </w:pPr>
      <w:r>
        <w:rPr>
          <w:rFonts w:eastAsia="Times New Roman"/>
          <w:color w:val="000000"/>
          <w:spacing w:val="-1"/>
          <w:sz w:val="24"/>
          <w:szCs w:val="24"/>
        </w:rPr>
        <w:t>электрических сетей жилого дома, и консьержей 1-го подъезда.</w:t>
      </w:r>
    </w:p>
    <w:p w:rsidR="00593B38" w:rsidRDefault="00593B38" w:rsidP="00593B38">
      <w:pPr>
        <w:shd w:val="clear" w:color="auto" w:fill="FFFFFF"/>
        <w:spacing w:line="274" w:lineRule="exact"/>
        <w:ind w:left="29"/>
      </w:pPr>
      <w:r>
        <w:rPr>
          <w:rFonts w:eastAsia="Times New Roman"/>
          <w:color w:val="000000"/>
          <w:sz w:val="24"/>
          <w:szCs w:val="24"/>
        </w:rPr>
        <w:t>Стабилизационный фонд бюджета ТСЖ "Запад" определить на 2017 год в размере -</w:t>
      </w:r>
    </w:p>
    <w:p w:rsidR="00593B38" w:rsidRDefault="00593B38" w:rsidP="00593B38">
      <w:pPr>
        <w:shd w:val="clear" w:color="auto" w:fill="FFFFFF"/>
        <w:spacing w:before="5" w:line="274" w:lineRule="exact"/>
        <w:ind w:left="53"/>
      </w:pPr>
      <w:r>
        <w:rPr>
          <w:color w:val="000000"/>
          <w:sz w:val="24"/>
          <w:szCs w:val="24"/>
        </w:rPr>
        <w:t xml:space="preserve">1500000 </w:t>
      </w:r>
      <w:r>
        <w:rPr>
          <w:rFonts w:eastAsia="Times New Roman"/>
          <w:color w:val="000000"/>
          <w:sz w:val="24"/>
          <w:szCs w:val="24"/>
        </w:rPr>
        <w:t>руб.</w:t>
      </w:r>
    </w:p>
    <w:p w:rsidR="00593B38" w:rsidRDefault="00593B38" w:rsidP="00593B38">
      <w:pPr>
        <w:shd w:val="clear" w:color="auto" w:fill="FFFFFF"/>
        <w:spacing w:line="274" w:lineRule="exact"/>
        <w:ind w:left="34" w:right="922" w:firstLine="538"/>
      </w:pPr>
      <w:r>
        <w:rPr>
          <w:rFonts w:eastAsia="Times New Roman"/>
          <w:color w:val="000000"/>
          <w:sz w:val="24"/>
          <w:szCs w:val="24"/>
        </w:rPr>
        <w:t>С 01.12.2016 года плата за капитальный ремонт составляет - 7 руб.17 коп</w:t>
      </w:r>
      <w:proofErr w:type="gramStart"/>
      <w:r>
        <w:rPr>
          <w:rFonts w:eastAsia="Times New Roman"/>
          <w:color w:val="000000"/>
          <w:sz w:val="24"/>
          <w:szCs w:val="24"/>
        </w:rPr>
        <w:t>.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0"/>
          <w:sz w:val="24"/>
          <w:szCs w:val="24"/>
        </w:rPr>
        <w:t>с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1 м2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общей площади квартиры на основании Постановления Правительства Ростовской </w:t>
      </w:r>
      <w:r>
        <w:rPr>
          <w:rFonts w:eastAsia="Times New Roman"/>
          <w:color w:val="000000"/>
          <w:sz w:val="24"/>
          <w:szCs w:val="24"/>
        </w:rPr>
        <w:t xml:space="preserve">области от 01.12.2016 года «Об установлении минимального размера взноса на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капитальный ремонт общего имущества в многоквартирном доме на территории </w:t>
      </w:r>
      <w:r>
        <w:rPr>
          <w:rFonts w:eastAsia="Times New Roman"/>
          <w:color w:val="000000"/>
          <w:sz w:val="24"/>
          <w:szCs w:val="24"/>
        </w:rPr>
        <w:t>Ростовской области на 2017 год».</w:t>
      </w:r>
    </w:p>
    <w:p w:rsidR="00593B38" w:rsidRDefault="00593B38" w:rsidP="00593B38">
      <w:pPr>
        <w:shd w:val="clear" w:color="auto" w:fill="FFFFFF"/>
        <w:spacing w:before="274" w:line="278" w:lineRule="exact"/>
        <w:ind w:left="38" w:firstLine="600"/>
      </w:pPr>
      <w:r>
        <w:rPr>
          <w:rFonts w:eastAsia="Times New Roman"/>
          <w:b/>
          <w:bCs/>
          <w:color w:val="000000"/>
          <w:sz w:val="24"/>
          <w:szCs w:val="24"/>
        </w:rPr>
        <w:t xml:space="preserve">В 2017 году ТСЖ "Запад", за счет накопленных средств планирует выполнить </w:t>
      </w:r>
      <w:r>
        <w:rPr>
          <w:rFonts w:eastAsia="Times New Roman"/>
          <w:b/>
          <w:bCs/>
          <w:color w:val="000000"/>
          <w:spacing w:val="4"/>
          <w:sz w:val="24"/>
          <w:szCs w:val="24"/>
        </w:rPr>
        <w:t xml:space="preserve">следующие виды работ:        </w:t>
      </w:r>
      <w:proofErr w:type="gramStart"/>
      <w:r>
        <w:rPr>
          <w:rFonts w:eastAsia="Times New Roman"/>
          <w:color w:val="000000"/>
          <w:spacing w:val="4"/>
          <w:sz w:val="24"/>
          <w:szCs w:val="24"/>
          <w:vertAlign w:val="subscript"/>
        </w:rPr>
        <w:t>ч</w:t>
      </w:r>
      <w:proofErr w:type="gramEnd"/>
    </w:p>
    <w:p w:rsidR="00593B38" w:rsidRDefault="00593B38" w:rsidP="00593B38">
      <w:pPr>
        <w:numPr>
          <w:ilvl w:val="0"/>
          <w:numId w:val="1"/>
        </w:numPr>
        <w:shd w:val="clear" w:color="auto" w:fill="FFFFFF"/>
        <w:tabs>
          <w:tab w:val="left" w:pos="518"/>
        </w:tabs>
        <w:spacing w:before="259" w:line="274" w:lineRule="exact"/>
        <w:ind w:left="38"/>
        <w:rPr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Установить качели и песочницу на детской площадке внутри двора - 76000 руб.</w:t>
      </w:r>
    </w:p>
    <w:p w:rsidR="00593B38" w:rsidRDefault="00593B38" w:rsidP="00593B38">
      <w:pPr>
        <w:numPr>
          <w:ilvl w:val="0"/>
          <w:numId w:val="1"/>
        </w:numPr>
        <w:shd w:val="clear" w:color="auto" w:fill="FFFFFF"/>
        <w:tabs>
          <w:tab w:val="left" w:pos="518"/>
        </w:tabs>
        <w:spacing w:line="274" w:lineRule="exact"/>
        <w:ind w:left="38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Приобрести и установить бетонные урны для цветов в количестве - 9-ти штук по 4500</w:t>
      </w:r>
      <w:r>
        <w:rPr>
          <w:rFonts w:eastAsia="Times New Roman"/>
          <w:color w:val="000000"/>
          <w:sz w:val="24"/>
          <w:szCs w:val="24"/>
        </w:rPr>
        <w:br/>
        <w:t>руб. за штуку, на общую сумму - 40500 руб.</w:t>
      </w:r>
    </w:p>
    <w:p w:rsidR="00593B38" w:rsidRDefault="00593B38" w:rsidP="00593B38">
      <w:pPr>
        <w:shd w:val="clear" w:color="auto" w:fill="FFFFFF"/>
        <w:spacing w:line="274" w:lineRule="exact"/>
        <w:ind w:left="48"/>
      </w:pPr>
      <w:r>
        <w:rPr>
          <w:color w:val="000000"/>
          <w:sz w:val="24"/>
          <w:szCs w:val="24"/>
        </w:rPr>
        <w:t>3</w:t>
      </w:r>
      <w:proofErr w:type="gramStart"/>
      <w:r>
        <w:rPr>
          <w:color w:val="000000"/>
          <w:sz w:val="24"/>
          <w:szCs w:val="24"/>
        </w:rPr>
        <w:t xml:space="preserve">    </w:t>
      </w:r>
      <w:r>
        <w:rPr>
          <w:rFonts w:eastAsia="Times New Roman"/>
          <w:color w:val="000000"/>
          <w:sz w:val="24"/>
          <w:szCs w:val="24"/>
        </w:rPr>
        <w:t>П</w:t>
      </w:r>
      <w:proofErr w:type="gramEnd"/>
      <w:r>
        <w:rPr>
          <w:rFonts w:eastAsia="Times New Roman"/>
          <w:color w:val="000000"/>
          <w:sz w:val="24"/>
          <w:szCs w:val="24"/>
        </w:rPr>
        <w:t>ровести ремонт в подвале 3-го подъезда жилого дома, 3-х оконных приямков узла</w:t>
      </w:r>
    </w:p>
    <w:p w:rsidR="00593B38" w:rsidRDefault="00593B38" w:rsidP="00593B38">
      <w:pPr>
        <w:shd w:val="clear" w:color="auto" w:fill="FFFFFF"/>
        <w:spacing w:line="274" w:lineRule="exact"/>
        <w:ind w:left="43"/>
      </w:pPr>
      <w:r>
        <w:rPr>
          <w:rFonts w:eastAsia="Times New Roman"/>
          <w:color w:val="000000"/>
          <w:sz w:val="24"/>
          <w:szCs w:val="24"/>
        </w:rPr>
        <w:t>учета тепловой энергии и накрыть их поликарбонатом. - 67000 руб.</w:t>
      </w:r>
    </w:p>
    <w:p w:rsidR="00593B38" w:rsidRDefault="00593B38" w:rsidP="00593B38">
      <w:pPr>
        <w:shd w:val="clear" w:color="auto" w:fill="FFFFFF"/>
        <w:spacing w:line="274" w:lineRule="exact"/>
        <w:ind w:left="43"/>
      </w:pPr>
      <w:r>
        <w:rPr>
          <w:color w:val="000000"/>
          <w:sz w:val="24"/>
          <w:szCs w:val="24"/>
        </w:rPr>
        <w:t xml:space="preserve">4.    </w:t>
      </w:r>
      <w:r>
        <w:rPr>
          <w:rFonts w:eastAsia="Times New Roman"/>
          <w:color w:val="000000"/>
          <w:sz w:val="24"/>
          <w:szCs w:val="24"/>
        </w:rPr>
        <w:t>Посадить 5-ть деревьев на детской площадке внутри двора - 1600 руб.</w:t>
      </w:r>
    </w:p>
    <w:p w:rsidR="00593B38" w:rsidRDefault="00593B38" w:rsidP="00593B38">
      <w:pPr>
        <w:shd w:val="clear" w:color="auto" w:fill="FFFFFF"/>
        <w:spacing w:line="274" w:lineRule="exact"/>
        <w:ind w:left="48"/>
      </w:pPr>
      <w:r>
        <w:rPr>
          <w:color w:val="000000"/>
          <w:sz w:val="24"/>
          <w:szCs w:val="24"/>
        </w:rPr>
        <w:t>5</w:t>
      </w:r>
      <w:proofErr w:type="gramStart"/>
      <w:r>
        <w:rPr>
          <w:color w:val="000000"/>
          <w:sz w:val="24"/>
          <w:szCs w:val="24"/>
        </w:rPr>
        <w:t xml:space="preserve">     </w:t>
      </w:r>
      <w:r>
        <w:rPr>
          <w:rFonts w:eastAsia="Times New Roman"/>
          <w:color w:val="000000"/>
          <w:sz w:val="24"/>
          <w:szCs w:val="24"/>
        </w:rPr>
        <w:t>О</w:t>
      </w:r>
      <w:proofErr w:type="gramEnd"/>
      <w:r>
        <w:rPr>
          <w:rFonts w:eastAsia="Times New Roman"/>
          <w:color w:val="000000"/>
          <w:sz w:val="24"/>
          <w:szCs w:val="24"/>
        </w:rPr>
        <w:t>борудовать служебное помещение ТСЖ "Запад" туалетом в подвале 3-го подъезда,</w:t>
      </w:r>
    </w:p>
    <w:p w:rsidR="00593B38" w:rsidRDefault="00593B38" w:rsidP="00593B38">
      <w:pPr>
        <w:shd w:val="clear" w:color="auto" w:fill="FFFFFF"/>
        <w:spacing w:line="274" w:lineRule="exact"/>
        <w:ind w:left="48"/>
      </w:pPr>
      <w:r>
        <w:rPr>
          <w:rFonts w:eastAsia="Times New Roman"/>
          <w:color w:val="000000"/>
          <w:sz w:val="24"/>
          <w:szCs w:val="24"/>
        </w:rPr>
        <w:t>общей площадью 6 м</w:t>
      </w:r>
      <w:proofErr w:type="gramStart"/>
      <w:r>
        <w:rPr>
          <w:rFonts w:eastAsia="Times New Roman"/>
          <w:color w:val="000000"/>
          <w:sz w:val="24"/>
          <w:szCs w:val="24"/>
        </w:rPr>
        <w:t>2</w:t>
      </w:r>
      <w:proofErr w:type="gramEnd"/>
      <w:r>
        <w:rPr>
          <w:rFonts w:eastAsia="Times New Roman"/>
          <w:color w:val="000000"/>
          <w:sz w:val="24"/>
          <w:szCs w:val="24"/>
        </w:rPr>
        <w:t>, (сделать освещение, отштукатурить стены, установить входную</w:t>
      </w:r>
    </w:p>
    <w:p w:rsidR="00593B38" w:rsidRDefault="00593B38" w:rsidP="00593B38">
      <w:pPr>
        <w:shd w:val="clear" w:color="auto" w:fill="FFFFFF"/>
        <w:spacing w:line="274" w:lineRule="exact"/>
        <w:ind w:left="43"/>
      </w:pPr>
      <w:r>
        <w:rPr>
          <w:rFonts w:eastAsia="Times New Roman"/>
          <w:color w:val="000000"/>
          <w:sz w:val="24"/>
          <w:szCs w:val="24"/>
        </w:rPr>
        <w:t>дверь, установить унитаз и раковину) - 58000 руб.</w:t>
      </w:r>
    </w:p>
    <w:p w:rsidR="00593B38" w:rsidRDefault="00593B38" w:rsidP="00593B38">
      <w:pPr>
        <w:numPr>
          <w:ilvl w:val="0"/>
          <w:numId w:val="2"/>
        </w:numPr>
        <w:shd w:val="clear" w:color="auto" w:fill="FFFFFF"/>
        <w:tabs>
          <w:tab w:val="left" w:pos="586"/>
        </w:tabs>
        <w:spacing w:line="274" w:lineRule="exact"/>
        <w:ind w:left="48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 клумбах жилого дома посадить розы, кустарники и цветы -2000 руб.</w:t>
      </w:r>
    </w:p>
    <w:p w:rsidR="00593B38" w:rsidRDefault="00593B38" w:rsidP="00593B38">
      <w:pPr>
        <w:numPr>
          <w:ilvl w:val="0"/>
          <w:numId w:val="2"/>
        </w:numPr>
        <w:shd w:val="clear" w:color="auto" w:fill="FFFFFF"/>
        <w:tabs>
          <w:tab w:val="left" w:pos="586"/>
        </w:tabs>
        <w:spacing w:line="274" w:lineRule="exact"/>
        <w:ind w:left="48" w:right="922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Восстановить работоспособность коллективных антенн на крыше 4-го и 5-го</w:t>
      </w:r>
      <w:r>
        <w:rPr>
          <w:rFonts w:eastAsia="Times New Roman"/>
          <w:color w:val="000000"/>
          <w:spacing w:val="-2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подъездов. - 6000 руб.</w:t>
      </w:r>
    </w:p>
    <w:p w:rsidR="00593B38" w:rsidRDefault="00593B38" w:rsidP="00593B38">
      <w:pPr>
        <w:shd w:val="clear" w:color="auto" w:fill="FFFFFF"/>
        <w:spacing w:line="274" w:lineRule="exact"/>
        <w:ind w:left="53"/>
      </w:pPr>
      <w:r>
        <w:rPr>
          <w:rFonts w:eastAsia="Times New Roman"/>
          <w:color w:val="000000"/>
          <w:sz w:val="24"/>
          <w:szCs w:val="24"/>
        </w:rPr>
        <w:t>Итого: 251100 руб.</w:t>
      </w:r>
    </w:p>
    <w:p w:rsidR="00593B38" w:rsidRDefault="00593B38" w:rsidP="00593B38">
      <w:pPr>
        <w:shd w:val="clear" w:color="auto" w:fill="FFFFFF"/>
        <w:spacing w:line="274" w:lineRule="exact"/>
        <w:ind w:left="43" w:firstLine="538"/>
      </w:pP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 xml:space="preserve">За счет средств капитального ремонта, которые накоплены на спец. счете ТСЖ </w:t>
      </w:r>
      <w:r>
        <w:rPr>
          <w:rFonts w:eastAsia="Times New Roman"/>
          <w:color w:val="000000"/>
          <w:sz w:val="24"/>
          <w:szCs w:val="24"/>
        </w:rPr>
        <w:t xml:space="preserve">"Запад" - провести реконструкцию узла учета тепловой энергии в подвале во 2- м и 3-м. подъездах и теплового пункта во 2- м, 3-м. и 4-м подъездах, объединить их в один узел учета тепловой энергии с установкой новых приборов учета и </w:t>
      </w:r>
      <w:proofErr w:type="spellStart"/>
      <w:r>
        <w:rPr>
          <w:rFonts w:eastAsia="Times New Roman"/>
          <w:color w:val="000000"/>
          <w:sz w:val="24"/>
          <w:szCs w:val="24"/>
        </w:rPr>
        <w:t>теплообьменниками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и перевести его на закрытую систему отопления и горячего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водоснабжения - сроком до 15 октября 2017 года. Заказать технические условия на реконструкцию узла учета тепловой </w:t>
      </w:r>
      <w:r>
        <w:rPr>
          <w:rFonts w:eastAsia="Times New Roman"/>
          <w:color w:val="000000"/>
          <w:spacing w:val="-1"/>
          <w:sz w:val="24"/>
          <w:szCs w:val="24"/>
        </w:rPr>
        <w:t>энергии и теплового пункта в ООО «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Лукойл-ТТК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» в соответствии с ПП РФ №1034 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от</w:t>
      </w:r>
      <w:proofErr w:type="gramEnd"/>
    </w:p>
    <w:p w:rsidR="00593B38" w:rsidRDefault="00593B38" w:rsidP="00593B38">
      <w:pPr>
        <w:shd w:val="clear" w:color="auto" w:fill="FFFFFF"/>
        <w:spacing w:line="274" w:lineRule="exact"/>
        <w:ind w:left="53"/>
      </w:pPr>
      <w:r>
        <w:rPr>
          <w:color w:val="000000"/>
          <w:sz w:val="24"/>
          <w:szCs w:val="24"/>
        </w:rPr>
        <w:t xml:space="preserve">18.11.2013 </w:t>
      </w:r>
      <w:r>
        <w:rPr>
          <w:rFonts w:eastAsia="Times New Roman"/>
          <w:color w:val="000000"/>
          <w:sz w:val="24"/>
          <w:szCs w:val="24"/>
        </w:rPr>
        <w:t xml:space="preserve">года. - Стоимость работ по реконструкции УУТЭ, с заменой приборов учета тепловой энергии и проектом, будет составлять около - 1000000 рублей. </w:t>
      </w:r>
      <w:r>
        <w:rPr>
          <w:rFonts w:eastAsia="Times New Roman"/>
          <w:color w:val="000000"/>
          <w:spacing w:val="-2"/>
          <w:sz w:val="24"/>
          <w:szCs w:val="24"/>
        </w:rPr>
        <w:t>«Согласовано»</w:t>
      </w:r>
    </w:p>
    <w:p w:rsidR="00593B38" w:rsidRDefault="00593B38" w:rsidP="00593B38">
      <w:pPr>
        <w:shd w:val="clear" w:color="auto" w:fill="FFFFFF"/>
        <w:spacing w:line="274" w:lineRule="exact"/>
        <w:ind w:left="115"/>
      </w:pPr>
      <w:r>
        <w:rPr>
          <w:rFonts w:eastAsia="Times New Roman"/>
          <w:color w:val="000000"/>
          <w:sz w:val="24"/>
          <w:szCs w:val="24"/>
        </w:rPr>
        <w:t>Протоколом очередного общего собрания ТСЖ "Запад" от «   » апреля 2017 г.</w:t>
      </w:r>
    </w:p>
    <w:p w:rsidR="00593B38" w:rsidRDefault="00593B38" w:rsidP="00593B38">
      <w:pPr>
        <w:shd w:val="clear" w:color="auto" w:fill="FFFFFF"/>
        <w:spacing w:line="274" w:lineRule="exact"/>
        <w:ind w:left="120"/>
      </w:pPr>
      <w:r>
        <w:rPr>
          <w:rFonts w:eastAsia="Times New Roman"/>
          <w:color w:val="000000"/>
          <w:sz w:val="24"/>
          <w:szCs w:val="24"/>
        </w:rPr>
        <w:t>Протокол заседания членов правления ТСЖ «Запад»" от « 10 » марта 2017 г.</w:t>
      </w:r>
    </w:p>
    <w:p w:rsidR="00593B38" w:rsidRDefault="00593B38" w:rsidP="00593B38">
      <w:pPr>
        <w:shd w:val="clear" w:color="auto" w:fill="FFFFFF"/>
        <w:spacing w:line="274" w:lineRule="exact"/>
        <w:ind w:left="115"/>
      </w:pPr>
      <w:r>
        <w:rPr>
          <w:rFonts w:eastAsia="Times New Roman"/>
          <w:color w:val="000000"/>
          <w:sz w:val="24"/>
          <w:szCs w:val="24"/>
        </w:rPr>
        <w:t>Штатное расписание ТСЖ «Запад» на 2017 год.</w:t>
      </w:r>
    </w:p>
    <w:p w:rsidR="00593B38" w:rsidRDefault="00593B38" w:rsidP="00593B38">
      <w:pPr>
        <w:shd w:val="clear" w:color="auto" w:fill="FFFFFF"/>
        <w:spacing w:line="274" w:lineRule="exact"/>
        <w:ind w:left="115"/>
      </w:pPr>
    </w:p>
    <w:p w:rsidR="00593B38" w:rsidRDefault="00593B38" w:rsidP="00593B38">
      <w:pPr>
        <w:shd w:val="clear" w:color="auto" w:fill="FFFFFF"/>
        <w:spacing w:line="274" w:lineRule="exact"/>
        <w:ind w:left="115"/>
      </w:pPr>
    </w:p>
    <w:p w:rsidR="00593B38" w:rsidRDefault="00593B38" w:rsidP="00593B38">
      <w:pPr>
        <w:shd w:val="clear" w:color="auto" w:fill="FFFFFF"/>
        <w:tabs>
          <w:tab w:val="left" w:pos="6739"/>
        </w:tabs>
        <w:spacing w:before="274"/>
        <w:ind w:left="480"/>
      </w:pPr>
      <w:r>
        <w:rPr>
          <w:rFonts w:eastAsia="Times New Roman"/>
          <w:color w:val="000000"/>
          <w:spacing w:val="-3"/>
          <w:sz w:val="24"/>
          <w:szCs w:val="24"/>
        </w:rPr>
        <w:t>Председатель Правления  ТСЖ «Запад»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2"/>
          <w:sz w:val="24"/>
          <w:szCs w:val="24"/>
        </w:rPr>
        <w:t>В.В. Горлов</w:t>
      </w:r>
    </w:p>
    <w:p w:rsidR="00593B38" w:rsidRDefault="00593B38"/>
    <w:p w:rsidR="00593B38" w:rsidRDefault="00593B38"/>
    <w:p w:rsidR="00593B38" w:rsidRDefault="00593B38"/>
    <w:p w:rsidR="00593B38" w:rsidRDefault="00593B38" w:rsidP="00593B38">
      <w:pPr>
        <w:shd w:val="clear" w:color="auto" w:fill="FFFFFF"/>
        <w:spacing w:before="269"/>
        <w:rPr>
          <w:rFonts w:eastAsia="Times New Roman"/>
          <w:color w:val="3F3F3F"/>
          <w:spacing w:val="-3"/>
          <w:sz w:val="30"/>
          <w:szCs w:val="30"/>
        </w:rPr>
      </w:pPr>
    </w:p>
    <w:p w:rsidR="00593B38" w:rsidRDefault="00593B38" w:rsidP="00593B38">
      <w:pPr>
        <w:shd w:val="clear" w:color="auto" w:fill="FFFFFF"/>
        <w:spacing w:before="269"/>
        <w:rPr>
          <w:rFonts w:eastAsia="Times New Roman"/>
          <w:color w:val="3F3F3F"/>
          <w:spacing w:val="-3"/>
          <w:sz w:val="30"/>
          <w:szCs w:val="30"/>
        </w:rPr>
      </w:pPr>
    </w:p>
    <w:p w:rsidR="00593B38" w:rsidRDefault="00593B38" w:rsidP="00593B38">
      <w:pPr>
        <w:shd w:val="clear" w:color="auto" w:fill="FFFFFF"/>
        <w:spacing w:before="269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>
        <w:rPr>
          <w:rFonts w:eastAsia="Times New Roman"/>
          <w:color w:val="3F3F3F"/>
          <w:spacing w:val="-3"/>
          <w:sz w:val="30"/>
          <w:szCs w:val="30"/>
        </w:rPr>
        <w:lastRenderedPageBreak/>
        <w:t>Товарищество собственников жилья «Запад»</w:t>
      </w:r>
    </w:p>
    <w:p w:rsidR="00593B38" w:rsidRDefault="00593B38" w:rsidP="00593B38">
      <w:pPr>
        <w:shd w:val="clear" w:color="auto" w:fill="FFFFFF"/>
        <w:spacing w:before="269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>«Утверждено»</w:t>
      </w:r>
    </w:p>
    <w:p w:rsidR="00593B38" w:rsidRDefault="00593B38" w:rsidP="00593B38">
      <w:pPr>
        <w:shd w:val="clear" w:color="auto" w:fill="FFFFFF"/>
        <w:tabs>
          <w:tab w:val="left" w:leader="underscore" w:pos="2899"/>
        </w:tabs>
        <w:spacing w:line="274" w:lineRule="exact"/>
      </w:pPr>
      <w:r>
        <w:rPr>
          <w:rFonts w:eastAsia="Times New Roman"/>
          <w:color w:val="000000"/>
          <w:sz w:val="24"/>
          <w:szCs w:val="24"/>
        </w:rPr>
        <w:t>Приказ от .   04.2017г. №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>штат в количестве</w:t>
      </w:r>
      <w:r>
        <w:t xml:space="preserve">  </w:t>
      </w:r>
      <w:r>
        <w:rPr>
          <w:color w:val="000000"/>
          <w:sz w:val="24"/>
          <w:szCs w:val="24"/>
        </w:rPr>
        <w:t xml:space="preserve">10 </w:t>
      </w:r>
      <w:r>
        <w:rPr>
          <w:rFonts w:eastAsia="Times New Roman"/>
          <w:color w:val="000000"/>
          <w:sz w:val="24"/>
          <w:szCs w:val="24"/>
        </w:rPr>
        <w:t>единиц с месячным  Фондом заработной платы - 113400 руб.</w:t>
      </w:r>
    </w:p>
    <w:p w:rsidR="00593B38" w:rsidRDefault="00593B38" w:rsidP="00593B38">
      <w:pPr>
        <w:shd w:val="clear" w:color="auto" w:fill="FFFFFF"/>
        <w:tabs>
          <w:tab w:val="left" w:leader="underscore" w:pos="2899"/>
        </w:tabs>
        <w:spacing w:line="274" w:lineRule="exact"/>
      </w:pPr>
    </w:p>
    <w:p w:rsidR="00593B38" w:rsidRDefault="00593B38" w:rsidP="00593B38">
      <w:pPr>
        <w:spacing w:after="336" w:line="1" w:lineRule="exact"/>
        <w:rPr>
          <w:sz w:val="2"/>
          <w:szCs w:val="2"/>
        </w:rPr>
      </w:pPr>
    </w:p>
    <w:tbl>
      <w:tblPr>
        <w:tblW w:w="1047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12"/>
        <w:gridCol w:w="1066"/>
        <w:gridCol w:w="3267"/>
        <w:gridCol w:w="832"/>
        <w:gridCol w:w="1123"/>
        <w:gridCol w:w="1555"/>
        <w:gridCol w:w="1718"/>
      </w:tblGrid>
      <w:tr w:rsidR="00593B38" w:rsidTr="00593B38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91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</w:p>
        </w:tc>
        <w:tc>
          <w:tcPr>
            <w:tcW w:w="10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</w:p>
        </w:tc>
        <w:tc>
          <w:tcPr>
            <w:tcW w:w="326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left="144"/>
            </w:pPr>
            <w:r>
              <w:rPr>
                <w:rFonts w:eastAsia="Times New Roman"/>
                <w:color w:val="3F3F3F"/>
                <w:spacing w:val="-5"/>
                <w:sz w:val="30"/>
                <w:szCs w:val="30"/>
              </w:rPr>
              <w:t xml:space="preserve">Штатное расписание </w:t>
            </w:r>
            <w:proofErr w:type="gramStart"/>
            <w:r>
              <w:rPr>
                <w:rFonts w:eastAsia="Times New Roman"/>
                <w:color w:val="3F3F3F"/>
                <w:spacing w:val="-5"/>
                <w:sz w:val="30"/>
                <w:szCs w:val="30"/>
              </w:rPr>
              <w:t>на</w:t>
            </w:r>
            <w:proofErr w:type="gramEnd"/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93B38" w:rsidRDefault="00593B38" w:rsidP="00593B38">
            <w:pPr>
              <w:shd w:val="clear" w:color="auto" w:fill="FFFFFF"/>
            </w:pPr>
            <w:r>
              <w:rPr>
                <w:color w:val="3F3F3F"/>
                <w:sz w:val="26"/>
                <w:szCs w:val="26"/>
                <w:lang w:val="en-US"/>
              </w:rPr>
              <w:t xml:space="preserve">   </w:t>
            </w:r>
            <w:r>
              <w:rPr>
                <w:color w:val="3F3F3F"/>
                <w:sz w:val="26"/>
                <w:szCs w:val="26"/>
              </w:rPr>
              <w:t xml:space="preserve">2017 </w:t>
            </w:r>
            <w:r>
              <w:rPr>
                <w:rFonts w:eastAsia="Times New Roman"/>
                <w:color w:val="3F3F3F"/>
                <w:sz w:val="26"/>
                <w:szCs w:val="26"/>
              </w:rPr>
              <w:t>год</w:t>
            </w:r>
          </w:p>
          <w:p w:rsidR="00593B38" w:rsidRDefault="00593B38" w:rsidP="00593B38">
            <w:pPr>
              <w:shd w:val="clear" w:color="auto" w:fill="FFFFFF"/>
            </w:pPr>
          </w:p>
          <w:p w:rsidR="00593B38" w:rsidRDefault="00593B38" w:rsidP="00593B38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</w:p>
        </w:tc>
      </w:tr>
      <w:tr w:rsidR="00593B38" w:rsidTr="00593B38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spacing w:line="278" w:lineRule="exact"/>
              <w:ind w:left="10" w:right="13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Структурное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подразделение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(наименование)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spacing w:line="278" w:lineRule="exact"/>
              <w:ind w:left="528" w:right="1253" w:firstLine="115"/>
            </w:pPr>
            <w:r>
              <w:rPr>
                <w:rFonts w:eastAsia="Times New Roman"/>
                <w:color w:val="3F3F3F"/>
                <w:spacing w:val="-4"/>
                <w:sz w:val="24"/>
                <w:szCs w:val="24"/>
              </w:rPr>
              <w:t>Профессия (должность)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spacing w:line="274" w:lineRule="exact"/>
              <w:ind w:right="96"/>
            </w:pPr>
            <w:proofErr w:type="spellStart"/>
            <w:proofErr w:type="gram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штат,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един.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spacing w:line="274" w:lineRule="exact"/>
              <w:ind w:right="101"/>
            </w:pPr>
            <w:r>
              <w:rPr>
                <w:rFonts w:eastAsia="Times New Roman"/>
                <w:color w:val="3F3F3F"/>
                <w:spacing w:val="-3"/>
                <w:sz w:val="24"/>
                <w:szCs w:val="24"/>
              </w:rPr>
              <w:t xml:space="preserve">Оклад </w:t>
            </w:r>
            <w:r>
              <w:rPr>
                <w:rFonts w:eastAsia="Times New Roman"/>
                <w:color w:val="3F3F3F"/>
                <w:spacing w:val="-4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eastAsia="Times New Roman"/>
                <w:color w:val="3F3F3F"/>
                <w:spacing w:val="-4"/>
                <w:sz w:val="24"/>
                <w:szCs w:val="24"/>
              </w:rPr>
              <w:t>тарифн</w:t>
            </w:r>
            <w:proofErr w:type="spellEnd"/>
            <w:r>
              <w:rPr>
                <w:rFonts w:eastAsia="Times New Roman"/>
                <w:color w:val="3F3F3F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F3F3F"/>
                <w:spacing w:val="-8"/>
                <w:sz w:val="24"/>
                <w:szCs w:val="24"/>
              </w:rPr>
              <w:t>ая</w:t>
            </w:r>
            <w:proofErr w:type="spellEnd"/>
            <w:proofErr w:type="gramEnd"/>
            <w:r>
              <w:rPr>
                <w:rFonts w:eastAsia="Times New Roman"/>
                <w:color w:val="3F3F3F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3F3F3F"/>
                <w:spacing w:val="-2"/>
                <w:sz w:val="24"/>
                <w:szCs w:val="24"/>
              </w:rPr>
              <w:t>ставка)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spacing w:line="278" w:lineRule="exact"/>
              <w:ind w:right="202"/>
            </w:pPr>
            <w:r>
              <w:rPr>
                <w:rFonts w:eastAsia="Times New Roman"/>
                <w:color w:val="3F3F3F"/>
                <w:spacing w:val="-2"/>
                <w:sz w:val="24"/>
                <w:szCs w:val="24"/>
              </w:rPr>
              <w:t xml:space="preserve">Месячный фонд </w:t>
            </w:r>
            <w:r>
              <w:rPr>
                <w:rFonts w:eastAsia="Times New Roman"/>
                <w:color w:val="3F3F3F"/>
                <w:spacing w:val="-3"/>
                <w:sz w:val="24"/>
                <w:szCs w:val="24"/>
              </w:rPr>
              <w:t xml:space="preserve">заработной </w:t>
            </w:r>
            <w:r>
              <w:rPr>
                <w:rFonts w:eastAsia="Times New Roman"/>
                <w:color w:val="3F3F3F"/>
                <w:spacing w:val="-2"/>
                <w:sz w:val="24"/>
                <w:szCs w:val="24"/>
              </w:rPr>
              <w:t>платы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  <w:r>
              <w:rPr>
                <w:rFonts w:eastAsia="Times New Roman"/>
                <w:color w:val="3F3F3F"/>
                <w:spacing w:val="-4"/>
                <w:sz w:val="24"/>
                <w:szCs w:val="24"/>
              </w:rPr>
              <w:t>Примечание</w:t>
            </w:r>
          </w:p>
        </w:tc>
      </w:tr>
      <w:tr w:rsidR="00593B38" w:rsidTr="00593B38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ТСЖ "Запад"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spacing w:line="278" w:lineRule="exact"/>
              <w:ind w:right="518" w:hanging="14"/>
            </w:pPr>
            <w:r>
              <w:rPr>
                <w:rFonts w:eastAsia="Times New Roman"/>
                <w:color w:val="3F3F3F"/>
                <w:spacing w:val="-3"/>
                <w:sz w:val="24"/>
                <w:szCs w:val="24"/>
              </w:rPr>
              <w:t xml:space="preserve">Председатель правления </w:t>
            </w:r>
            <w:r>
              <w:rPr>
                <w:rFonts w:eastAsia="Times New Roman"/>
                <w:color w:val="3F3F3F"/>
                <w:spacing w:val="-6"/>
                <w:sz w:val="24"/>
                <w:szCs w:val="24"/>
              </w:rPr>
              <w:t>ТСЖ.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left="254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right="24"/>
              <w:jc w:val="right"/>
            </w:pPr>
            <w:r>
              <w:rPr>
                <w:color w:val="000000"/>
                <w:sz w:val="24"/>
                <w:szCs w:val="24"/>
              </w:rPr>
              <w:t>25500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left="288"/>
            </w:pPr>
            <w:r>
              <w:rPr>
                <w:color w:val="000000"/>
                <w:sz w:val="24"/>
                <w:szCs w:val="24"/>
              </w:rPr>
              <w:t>25500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left="187"/>
            </w:pPr>
            <w:r>
              <w:rPr>
                <w:color w:val="3F3F3F"/>
                <w:sz w:val="24"/>
                <w:szCs w:val="24"/>
              </w:rPr>
              <w:t xml:space="preserve">1000 </w:t>
            </w:r>
            <w:r>
              <w:rPr>
                <w:rFonts w:eastAsia="Times New Roman"/>
                <w:color w:val="3F3F3F"/>
                <w:sz w:val="24"/>
                <w:szCs w:val="24"/>
              </w:rPr>
              <w:t>руб.</w:t>
            </w:r>
          </w:p>
        </w:tc>
      </w:tr>
      <w:tr w:rsidR="00593B38" w:rsidTr="00593B38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Главный бухгалтер.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left="254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right="19"/>
              <w:jc w:val="right"/>
            </w:pPr>
            <w:r>
              <w:rPr>
                <w:color w:val="000000"/>
                <w:sz w:val="24"/>
                <w:szCs w:val="24"/>
              </w:rPr>
              <w:t>24200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left="293"/>
            </w:pPr>
            <w:r>
              <w:rPr>
                <w:color w:val="000000"/>
                <w:sz w:val="24"/>
                <w:szCs w:val="24"/>
              </w:rPr>
              <w:t>24200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left="288"/>
            </w:pPr>
            <w:r>
              <w:rPr>
                <w:color w:val="000000"/>
                <w:sz w:val="24"/>
                <w:szCs w:val="24"/>
              </w:rPr>
              <w:t xml:space="preserve">600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593B38" w:rsidTr="00593B38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left="53"/>
            </w:pPr>
            <w:r>
              <w:rPr>
                <w:rFonts w:eastAsia="Times New Roman"/>
                <w:color w:val="3F3F3F"/>
                <w:spacing w:val="-3"/>
                <w:sz w:val="24"/>
                <w:szCs w:val="24"/>
              </w:rPr>
              <w:t>Слесарь-сантехник.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left="254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right="19"/>
              <w:jc w:val="right"/>
            </w:pPr>
            <w:r>
              <w:rPr>
                <w:color w:val="000000"/>
                <w:sz w:val="24"/>
                <w:szCs w:val="24"/>
              </w:rPr>
              <w:t>14300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left="317"/>
            </w:pPr>
            <w:r>
              <w:rPr>
                <w:color w:val="3F3F3F"/>
                <w:sz w:val="24"/>
                <w:szCs w:val="24"/>
              </w:rPr>
              <w:t>14300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</w:p>
        </w:tc>
      </w:tr>
      <w:tr w:rsidR="00593B38" w:rsidTr="00593B3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spacing w:line="278" w:lineRule="exact"/>
              <w:ind w:right="1152" w:hanging="14"/>
            </w:pPr>
            <w:r>
              <w:rPr>
                <w:rFonts w:eastAsia="Times New Roman"/>
                <w:color w:val="3F3F3F"/>
                <w:spacing w:val="-3"/>
                <w:sz w:val="24"/>
                <w:szCs w:val="24"/>
              </w:rPr>
              <w:t xml:space="preserve">Дворник-уборщик </w:t>
            </w:r>
            <w:r>
              <w:rPr>
                <w:rFonts w:eastAsia="Times New Roman"/>
                <w:color w:val="3F3F3F"/>
                <w:spacing w:val="-2"/>
                <w:sz w:val="24"/>
                <w:szCs w:val="24"/>
              </w:rPr>
              <w:t>территории.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left="259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right="19"/>
              <w:jc w:val="right"/>
            </w:pPr>
            <w:r>
              <w:rPr>
                <w:color w:val="3F3F3F"/>
                <w:sz w:val="24"/>
                <w:szCs w:val="24"/>
              </w:rPr>
              <w:t>9600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left="418"/>
            </w:pPr>
            <w:r>
              <w:rPr>
                <w:color w:val="3F3F3F"/>
                <w:sz w:val="24"/>
                <w:szCs w:val="24"/>
              </w:rPr>
              <w:t>9600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</w:p>
        </w:tc>
      </w:tr>
      <w:tr w:rsidR="00593B38" w:rsidTr="00593B3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spacing w:line="278" w:lineRule="exact"/>
              <w:ind w:right="264" w:hanging="10"/>
            </w:pPr>
            <w:r>
              <w:rPr>
                <w:rFonts w:eastAsia="Times New Roman"/>
                <w:color w:val="3F3F3F"/>
                <w:spacing w:val="-1"/>
                <w:sz w:val="24"/>
                <w:szCs w:val="24"/>
              </w:rPr>
              <w:t xml:space="preserve">Уборщик помещений 1-го </w:t>
            </w:r>
            <w:r>
              <w:rPr>
                <w:rFonts w:eastAsia="Times New Roman"/>
                <w:color w:val="3F3F3F"/>
                <w:spacing w:val="-3"/>
                <w:sz w:val="24"/>
                <w:szCs w:val="24"/>
              </w:rPr>
              <w:t xml:space="preserve">подъезда и </w:t>
            </w:r>
            <w:proofErr w:type="spellStart"/>
            <w:r>
              <w:rPr>
                <w:rFonts w:eastAsia="Times New Roman"/>
                <w:color w:val="3F3F3F"/>
                <w:spacing w:val="-3"/>
                <w:sz w:val="24"/>
                <w:szCs w:val="24"/>
              </w:rPr>
              <w:t>служеб</w:t>
            </w:r>
            <w:proofErr w:type="spellEnd"/>
            <w:r>
              <w:rPr>
                <w:rFonts w:eastAsia="Times New Roman"/>
                <w:color w:val="3F3F3F"/>
                <w:spacing w:val="-3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color w:val="3F3F3F"/>
                <w:spacing w:val="-3"/>
                <w:sz w:val="24"/>
                <w:szCs w:val="24"/>
              </w:rPr>
              <w:t>помещ</w:t>
            </w:r>
            <w:proofErr w:type="spellEnd"/>
            <w:r>
              <w:rPr>
                <w:rFonts w:eastAsia="Times New Roman"/>
                <w:color w:val="3F3F3F"/>
                <w:spacing w:val="-3"/>
                <w:sz w:val="24"/>
                <w:szCs w:val="24"/>
              </w:rPr>
              <w:t>.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left="259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right="14"/>
              <w:jc w:val="right"/>
            </w:pPr>
            <w:r>
              <w:rPr>
                <w:color w:val="3F3F3F"/>
                <w:sz w:val="24"/>
                <w:szCs w:val="24"/>
              </w:rPr>
              <w:t>7400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left="418"/>
            </w:pPr>
            <w:r>
              <w:rPr>
                <w:color w:val="000000"/>
                <w:sz w:val="24"/>
                <w:szCs w:val="24"/>
              </w:rPr>
              <w:t>7400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</w:p>
        </w:tc>
      </w:tr>
      <w:tr w:rsidR="00593B38" w:rsidTr="00593B3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spacing w:line="278" w:lineRule="exact"/>
              <w:ind w:right="163" w:hanging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Уборщик помещений 2-го 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3-го подъездов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left="264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right="14"/>
              <w:jc w:val="right"/>
            </w:pPr>
            <w:r>
              <w:rPr>
                <w:color w:val="3F3F3F"/>
                <w:sz w:val="24"/>
                <w:szCs w:val="24"/>
              </w:rPr>
              <w:t>8100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left="427"/>
            </w:pPr>
            <w:r>
              <w:rPr>
                <w:color w:val="3F3F3F"/>
                <w:sz w:val="24"/>
                <w:szCs w:val="24"/>
              </w:rPr>
              <w:t>8100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</w:p>
        </w:tc>
      </w:tr>
      <w:tr w:rsidR="00593B38" w:rsidTr="00593B38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spacing w:line="274" w:lineRule="exact"/>
              <w:ind w:right="163" w:hanging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Уборщик помещений 4-го 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5-го подъездов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left="206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right="72"/>
              <w:jc w:val="right"/>
            </w:pPr>
            <w:r>
              <w:rPr>
                <w:color w:val="3F3F3F"/>
                <w:sz w:val="24"/>
                <w:szCs w:val="24"/>
              </w:rPr>
              <w:t>8100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left="370"/>
            </w:pPr>
            <w:r>
              <w:rPr>
                <w:color w:val="3F3F3F"/>
                <w:sz w:val="24"/>
                <w:szCs w:val="24"/>
              </w:rPr>
              <w:t>8100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</w:p>
        </w:tc>
      </w:tr>
      <w:tr w:rsidR="00593B38" w:rsidTr="00593B38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spacing w:line="278" w:lineRule="exact"/>
              <w:ind w:left="5" w:right="432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Паспортист (регистрация граждан)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left="269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right="10"/>
              <w:jc w:val="right"/>
            </w:pPr>
            <w:r>
              <w:rPr>
                <w:color w:val="3F3F3F"/>
                <w:sz w:val="24"/>
                <w:szCs w:val="24"/>
              </w:rPr>
              <w:t>2700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left="422"/>
            </w:pPr>
            <w:r>
              <w:rPr>
                <w:color w:val="3F3F3F"/>
                <w:sz w:val="24"/>
                <w:szCs w:val="24"/>
              </w:rPr>
              <w:t>2700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</w:p>
        </w:tc>
      </w:tr>
      <w:tr w:rsidR="00593B38" w:rsidTr="00593B38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left="10"/>
            </w:pPr>
            <w:r>
              <w:rPr>
                <w:rFonts w:eastAsia="Times New Roman"/>
                <w:color w:val="3F3F3F"/>
                <w:spacing w:val="-3"/>
                <w:sz w:val="24"/>
                <w:szCs w:val="24"/>
              </w:rPr>
              <w:t>Электрик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left="5"/>
            </w:pPr>
            <w:r>
              <w:rPr>
                <w:rFonts w:eastAsia="Times New Roman"/>
                <w:color w:val="3F3F3F"/>
                <w:spacing w:val="-4"/>
                <w:sz w:val="24"/>
                <w:szCs w:val="24"/>
              </w:rPr>
              <w:t>По договору</w:t>
            </w:r>
          </w:p>
        </w:tc>
      </w:tr>
      <w:tr w:rsidR="00593B38" w:rsidTr="00593B3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spacing w:line="278" w:lineRule="exact"/>
              <w:ind w:left="10" w:right="528" w:firstLine="5"/>
            </w:pPr>
            <w:r>
              <w:rPr>
                <w:rFonts w:eastAsia="Times New Roman"/>
                <w:color w:val="3F3F3F"/>
                <w:spacing w:val="-3"/>
                <w:sz w:val="24"/>
                <w:szCs w:val="24"/>
              </w:rPr>
              <w:t xml:space="preserve">Оператор программного </w:t>
            </w:r>
            <w:r>
              <w:rPr>
                <w:rFonts w:eastAsia="Times New Roman"/>
                <w:color w:val="3F3F3F"/>
                <w:spacing w:val="-2"/>
                <w:sz w:val="24"/>
                <w:szCs w:val="24"/>
              </w:rPr>
              <w:t>обеспечения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left="274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right="5"/>
              <w:jc w:val="right"/>
            </w:pPr>
            <w:r>
              <w:rPr>
                <w:color w:val="3F3F3F"/>
                <w:sz w:val="24"/>
                <w:szCs w:val="24"/>
              </w:rPr>
              <w:t>5000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left="432"/>
            </w:pPr>
            <w:r>
              <w:rPr>
                <w:color w:val="3F3F3F"/>
                <w:sz w:val="24"/>
                <w:szCs w:val="24"/>
              </w:rPr>
              <w:t>5000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</w:p>
        </w:tc>
      </w:tr>
      <w:tr w:rsidR="00593B38" w:rsidTr="00593B38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left="5"/>
            </w:pPr>
            <w:r>
              <w:rPr>
                <w:rFonts w:eastAsia="Times New Roman"/>
                <w:color w:val="3F3F3F"/>
                <w:spacing w:val="-3"/>
                <w:sz w:val="24"/>
                <w:szCs w:val="24"/>
              </w:rPr>
              <w:t>Разнорабочий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left="269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right="5"/>
              <w:jc w:val="right"/>
            </w:pPr>
            <w:r>
              <w:rPr>
                <w:color w:val="000000"/>
                <w:sz w:val="24"/>
                <w:szCs w:val="24"/>
              </w:rPr>
              <w:t>7500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left="432"/>
            </w:pPr>
            <w:r>
              <w:rPr>
                <w:color w:val="3F3F3F"/>
                <w:sz w:val="24"/>
                <w:szCs w:val="24"/>
              </w:rPr>
              <w:t>7500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spacing w:line="278" w:lineRule="exact"/>
              <w:ind w:left="5" w:right="269"/>
            </w:pPr>
            <w:r>
              <w:rPr>
                <w:rFonts w:eastAsia="Times New Roman"/>
                <w:color w:val="3F3F3F"/>
                <w:sz w:val="24"/>
                <w:szCs w:val="24"/>
              </w:rPr>
              <w:t xml:space="preserve">С 01.03 по </w:t>
            </w:r>
            <w:r>
              <w:rPr>
                <w:rFonts w:eastAsia="Times New Roman"/>
                <w:color w:val="3F3F3F"/>
                <w:spacing w:val="-4"/>
                <w:sz w:val="24"/>
                <w:szCs w:val="24"/>
              </w:rPr>
              <w:t>31.10.2017г.</w:t>
            </w:r>
          </w:p>
        </w:tc>
      </w:tr>
      <w:tr w:rsidR="00593B38" w:rsidTr="00593B38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Итого по листу: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left="216"/>
            </w:pPr>
            <w:r>
              <w:rPr>
                <w:rFonts w:eastAsia="Times New Roman"/>
                <w:color w:val="000000"/>
                <w:sz w:val="26"/>
                <w:szCs w:val="26"/>
              </w:rPr>
              <w:t>ГО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right="67"/>
              <w:jc w:val="right"/>
            </w:pPr>
            <w:r>
              <w:rPr>
                <w:color w:val="000000"/>
                <w:sz w:val="24"/>
                <w:szCs w:val="24"/>
              </w:rPr>
              <w:t>113400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left="154"/>
            </w:pPr>
            <w:r>
              <w:rPr>
                <w:color w:val="3F3F3F"/>
                <w:sz w:val="24"/>
                <w:szCs w:val="24"/>
              </w:rPr>
              <w:t>1330800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</w:p>
        </w:tc>
      </w:tr>
      <w:tr w:rsidR="00593B38" w:rsidTr="00593B38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/>
          <w:p w:rsidR="00593B38" w:rsidRDefault="00593B38" w:rsidP="00A82D32"/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/>
          <w:p w:rsidR="00593B38" w:rsidRDefault="00593B38" w:rsidP="00A82D32"/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Итого по документам: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left="216"/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right="62"/>
              <w:jc w:val="right"/>
            </w:pPr>
            <w:r>
              <w:rPr>
                <w:color w:val="000000"/>
                <w:sz w:val="24"/>
                <w:szCs w:val="24"/>
              </w:rPr>
              <w:t>113400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  <w:ind w:left="216"/>
            </w:pPr>
            <w:r>
              <w:rPr>
                <w:color w:val="3F3F3F"/>
                <w:sz w:val="24"/>
                <w:szCs w:val="24"/>
              </w:rPr>
              <w:t>1330800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B38" w:rsidRDefault="00593B38" w:rsidP="00A82D32">
            <w:pPr>
              <w:shd w:val="clear" w:color="auto" w:fill="FFFFFF"/>
            </w:pPr>
          </w:p>
        </w:tc>
      </w:tr>
    </w:tbl>
    <w:p w:rsidR="00593B38" w:rsidRDefault="00593B38" w:rsidP="00593B38">
      <w:pPr>
        <w:shd w:val="clear" w:color="auto" w:fill="FFFFFF"/>
        <w:tabs>
          <w:tab w:val="left" w:pos="7234"/>
        </w:tabs>
        <w:spacing w:line="274" w:lineRule="exact"/>
        <w:ind w:left="595"/>
        <w:rPr>
          <w:rFonts w:eastAsia="Times New Roman"/>
          <w:color w:val="3F3F3F"/>
          <w:spacing w:val="-3"/>
          <w:sz w:val="24"/>
          <w:szCs w:val="24"/>
        </w:rPr>
      </w:pPr>
    </w:p>
    <w:p w:rsidR="00593B38" w:rsidRDefault="00593B38" w:rsidP="00593B38">
      <w:pPr>
        <w:shd w:val="clear" w:color="auto" w:fill="FFFFFF"/>
        <w:tabs>
          <w:tab w:val="left" w:pos="7234"/>
        </w:tabs>
        <w:spacing w:line="274" w:lineRule="exact"/>
        <w:ind w:left="595"/>
      </w:pPr>
      <w:r>
        <w:rPr>
          <w:rFonts w:eastAsia="Times New Roman"/>
          <w:color w:val="3F3F3F"/>
          <w:spacing w:val="-3"/>
          <w:sz w:val="24"/>
          <w:szCs w:val="24"/>
        </w:rPr>
        <w:t>Заработная плата:</w:t>
      </w:r>
      <w:r>
        <w:rPr>
          <w:rFonts w:eastAsia="Times New Roman"/>
          <w:color w:val="3F3F3F"/>
          <w:sz w:val="24"/>
          <w:szCs w:val="24"/>
        </w:rPr>
        <w:tab/>
        <w:t>113400 руб.</w:t>
      </w:r>
    </w:p>
    <w:p w:rsidR="00593B38" w:rsidRDefault="00593B38" w:rsidP="00593B38">
      <w:pPr>
        <w:shd w:val="clear" w:color="auto" w:fill="FFFFFF"/>
        <w:tabs>
          <w:tab w:val="left" w:pos="7310"/>
        </w:tabs>
        <w:spacing w:line="274" w:lineRule="exact"/>
        <w:ind w:left="600"/>
      </w:pPr>
      <w:r>
        <w:rPr>
          <w:rFonts w:eastAsia="Times New Roman"/>
          <w:color w:val="3F3F3F"/>
          <w:spacing w:val="-4"/>
          <w:sz w:val="24"/>
          <w:szCs w:val="24"/>
        </w:rPr>
        <w:t>Резерв отпусков:</w:t>
      </w:r>
      <w:r>
        <w:rPr>
          <w:rFonts w:eastAsia="Times New Roman"/>
          <w:color w:val="3F3F3F"/>
          <w:sz w:val="24"/>
          <w:szCs w:val="24"/>
        </w:rPr>
        <w:tab/>
        <w:t>112000 руб.</w:t>
      </w:r>
    </w:p>
    <w:p w:rsidR="00593B38" w:rsidRDefault="00593B38" w:rsidP="00593B38">
      <w:pPr>
        <w:shd w:val="clear" w:color="auto" w:fill="FFFFFF"/>
        <w:spacing w:line="274" w:lineRule="exact"/>
        <w:ind w:left="595"/>
      </w:pPr>
      <w:r>
        <w:rPr>
          <w:rFonts w:eastAsia="Times New Roman"/>
          <w:color w:val="3F3F3F"/>
          <w:sz w:val="24"/>
          <w:szCs w:val="24"/>
        </w:rPr>
        <w:t xml:space="preserve">Доплата за использование личного компьютера гл. бухгалтера ТСЖ "Запад": - 600 руб. </w:t>
      </w:r>
      <w:proofErr w:type="gramStart"/>
      <w:r>
        <w:rPr>
          <w:rFonts w:eastAsia="Times New Roman"/>
          <w:color w:val="3F3F3F"/>
          <w:sz w:val="24"/>
          <w:szCs w:val="24"/>
        </w:rPr>
        <w:t>в</w:t>
      </w:r>
      <w:proofErr w:type="gramEnd"/>
    </w:p>
    <w:p w:rsidR="00593B38" w:rsidRDefault="00593B38" w:rsidP="00593B38">
      <w:pPr>
        <w:shd w:val="clear" w:color="auto" w:fill="FFFFFF"/>
        <w:tabs>
          <w:tab w:val="left" w:pos="6826"/>
        </w:tabs>
        <w:spacing w:line="274" w:lineRule="exact"/>
        <w:ind w:left="600"/>
      </w:pPr>
      <w:r>
        <w:rPr>
          <w:rFonts w:eastAsia="Times New Roman"/>
          <w:color w:val="3F3F3F"/>
          <w:spacing w:val="-6"/>
          <w:sz w:val="24"/>
          <w:szCs w:val="24"/>
        </w:rPr>
        <w:t>месяц.</w:t>
      </w:r>
      <w:r>
        <w:rPr>
          <w:rFonts w:eastAsia="Times New Roman"/>
          <w:color w:val="3F3F3F"/>
          <w:sz w:val="24"/>
          <w:szCs w:val="24"/>
        </w:rPr>
        <w:tab/>
        <w:t>600x12= 7200 руб.</w:t>
      </w:r>
    </w:p>
    <w:p w:rsidR="00593B38" w:rsidRDefault="00593B38" w:rsidP="00593B38">
      <w:pPr>
        <w:shd w:val="clear" w:color="auto" w:fill="FFFFFF"/>
        <w:spacing w:line="274" w:lineRule="exact"/>
        <w:ind w:left="600"/>
      </w:pPr>
      <w:r>
        <w:rPr>
          <w:rFonts w:eastAsia="Times New Roman"/>
          <w:color w:val="3F3F3F"/>
          <w:spacing w:val="-2"/>
          <w:sz w:val="24"/>
          <w:szCs w:val="24"/>
        </w:rPr>
        <w:t>Компенсация за использование личного автотранспорта и телефонной связи председателя</w:t>
      </w:r>
    </w:p>
    <w:p w:rsidR="00593B38" w:rsidRDefault="00593B38" w:rsidP="00593B38">
      <w:pPr>
        <w:shd w:val="clear" w:color="auto" w:fill="FFFFFF"/>
        <w:spacing w:line="274" w:lineRule="exact"/>
        <w:ind w:left="605"/>
      </w:pPr>
      <w:r>
        <w:rPr>
          <w:rFonts w:eastAsia="Times New Roman"/>
          <w:color w:val="3F3F3F"/>
          <w:sz w:val="24"/>
          <w:szCs w:val="24"/>
        </w:rPr>
        <w:t>правления Горлова В.В. в интересах ТСЖ "Запад" -1000 руб. в месяц. 1000x12=12000 руб.</w:t>
      </w:r>
    </w:p>
    <w:p w:rsidR="00593B38" w:rsidRDefault="00593B38" w:rsidP="00593B38">
      <w:pPr>
        <w:shd w:val="clear" w:color="auto" w:fill="FFFFFF"/>
        <w:tabs>
          <w:tab w:val="left" w:pos="7555"/>
        </w:tabs>
        <w:spacing w:line="274" w:lineRule="exact"/>
        <w:ind w:left="605"/>
      </w:pPr>
      <w:r>
        <w:rPr>
          <w:rFonts w:eastAsia="Times New Roman"/>
          <w:color w:val="3F3F3F"/>
          <w:spacing w:val="-3"/>
          <w:sz w:val="24"/>
          <w:szCs w:val="24"/>
        </w:rPr>
        <w:t>Оплата разнорабочего восемь месяцев в год</w:t>
      </w:r>
      <w:r>
        <w:rPr>
          <w:rFonts w:eastAsia="Times New Roman"/>
          <w:color w:val="3F3F3F"/>
          <w:sz w:val="24"/>
          <w:szCs w:val="24"/>
        </w:rPr>
        <w:tab/>
        <w:t>7500x8=60000 руб.</w:t>
      </w:r>
    </w:p>
    <w:p w:rsidR="00593B38" w:rsidRDefault="00593B38" w:rsidP="00593B38">
      <w:pPr>
        <w:shd w:val="clear" w:color="auto" w:fill="FFFFFF"/>
        <w:tabs>
          <w:tab w:val="left" w:pos="8309"/>
        </w:tabs>
        <w:spacing w:line="274" w:lineRule="exact"/>
        <w:ind w:left="600"/>
      </w:pPr>
      <w:r>
        <w:rPr>
          <w:rFonts w:eastAsia="Times New Roman"/>
          <w:color w:val="3F3F3F"/>
          <w:spacing w:val="-3"/>
          <w:sz w:val="24"/>
          <w:szCs w:val="24"/>
        </w:rPr>
        <w:t>Итого годовой ФОТ:</w:t>
      </w:r>
      <w:r>
        <w:rPr>
          <w:rFonts w:eastAsia="Times New Roman"/>
          <w:color w:val="3F3F3F"/>
          <w:sz w:val="24"/>
          <w:szCs w:val="24"/>
        </w:rPr>
        <w:tab/>
        <w:t>1442800 руб.</w:t>
      </w:r>
    </w:p>
    <w:p w:rsidR="00593B38" w:rsidRDefault="00593B38" w:rsidP="00593B38">
      <w:pPr>
        <w:shd w:val="clear" w:color="auto" w:fill="FFFFFF"/>
        <w:spacing w:line="274" w:lineRule="exact"/>
        <w:ind w:left="610"/>
      </w:pPr>
      <w:r>
        <w:rPr>
          <w:rFonts w:eastAsia="Times New Roman"/>
          <w:color w:val="3F3F3F"/>
          <w:sz w:val="24"/>
          <w:szCs w:val="24"/>
        </w:rPr>
        <w:t>Стабилизационный фонд бюджета ТСЖ "Запад" на 2017 год определить в размере -</w:t>
      </w:r>
    </w:p>
    <w:p w:rsidR="00593B38" w:rsidRDefault="00593B38" w:rsidP="00593B38">
      <w:pPr>
        <w:shd w:val="clear" w:color="auto" w:fill="FFFFFF"/>
        <w:spacing w:line="274" w:lineRule="exact"/>
        <w:ind w:left="624"/>
      </w:pPr>
      <w:r>
        <w:rPr>
          <w:color w:val="3F3F3F"/>
          <w:sz w:val="24"/>
          <w:szCs w:val="24"/>
        </w:rPr>
        <w:t xml:space="preserve">1500000 </w:t>
      </w:r>
      <w:r>
        <w:rPr>
          <w:rFonts w:eastAsia="Times New Roman"/>
          <w:color w:val="3F3F3F"/>
          <w:sz w:val="24"/>
          <w:szCs w:val="24"/>
        </w:rPr>
        <w:t>рублей.</w:t>
      </w:r>
    </w:p>
    <w:p w:rsidR="00593B38" w:rsidRDefault="00593B38" w:rsidP="00593B38">
      <w:pPr>
        <w:shd w:val="clear" w:color="auto" w:fill="FFFFFF"/>
        <w:tabs>
          <w:tab w:val="left" w:pos="5760"/>
          <w:tab w:val="left" w:pos="8232"/>
        </w:tabs>
        <w:spacing w:before="5" w:line="274" w:lineRule="exact"/>
        <w:ind w:left="605"/>
      </w:pPr>
      <w:r>
        <w:rPr>
          <w:rFonts w:eastAsia="Times New Roman"/>
          <w:color w:val="3F3F3F"/>
          <w:spacing w:val="-3"/>
          <w:sz w:val="24"/>
          <w:szCs w:val="24"/>
        </w:rPr>
        <w:t>Председатель правления ТСЖ «Запад»</w:t>
      </w:r>
      <w:r>
        <w:rPr>
          <w:rFonts w:eastAsia="Times New Roman"/>
          <w:color w:val="3F3F3F"/>
          <w:sz w:val="24"/>
          <w:szCs w:val="24"/>
        </w:rPr>
        <w:tab/>
      </w:r>
      <w:r>
        <w:rPr>
          <w:rFonts w:eastAsia="Times New Roman"/>
          <w:i/>
          <w:iCs/>
          <w:color w:val="978CD5"/>
          <w:sz w:val="24"/>
          <w:szCs w:val="24"/>
        </w:rPr>
        <w:tab/>
      </w:r>
      <w:r>
        <w:rPr>
          <w:rFonts w:eastAsia="Times New Roman"/>
          <w:color w:val="3F3F3F"/>
          <w:spacing w:val="-3"/>
          <w:sz w:val="24"/>
          <w:szCs w:val="24"/>
        </w:rPr>
        <w:t>Горлов В.В.</w:t>
      </w:r>
    </w:p>
    <w:p w:rsidR="00593B38" w:rsidRDefault="00593B38" w:rsidP="00593B38">
      <w:pPr>
        <w:shd w:val="clear" w:color="auto" w:fill="FFFFFF"/>
        <w:tabs>
          <w:tab w:val="left" w:pos="8251"/>
        </w:tabs>
        <w:spacing w:line="274" w:lineRule="exact"/>
        <w:ind w:left="605"/>
        <w:rPr>
          <w:rFonts w:eastAsia="Times New Roman"/>
          <w:color w:val="3F3F3F"/>
          <w:spacing w:val="-3"/>
          <w:sz w:val="24"/>
          <w:szCs w:val="24"/>
        </w:rPr>
      </w:pPr>
    </w:p>
    <w:p w:rsidR="00593B38" w:rsidRDefault="00593B38" w:rsidP="00593B38">
      <w:pPr>
        <w:shd w:val="clear" w:color="auto" w:fill="FFFFFF"/>
        <w:spacing w:line="274" w:lineRule="exact"/>
        <w:ind w:left="614"/>
      </w:pPr>
      <w:r>
        <w:rPr>
          <w:rFonts w:eastAsia="Times New Roman"/>
          <w:color w:val="3F3F3F"/>
          <w:sz w:val="24"/>
          <w:szCs w:val="24"/>
        </w:rPr>
        <w:t xml:space="preserve"> </w:t>
      </w:r>
      <w:r>
        <w:rPr>
          <w:rFonts w:eastAsia="Times New Roman"/>
          <w:color w:val="3F3F3F"/>
          <w:spacing w:val="-2"/>
          <w:sz w:val="24"/>
          <w:szCs w:val="24"/>
        </w:rPr>
        <w:t>«Согласовано»</w:t>
      </w:r>
      <w:proofErr w:type="gramStart"/>
      <w:r>
        <w:t xml:space="preserve"> :</w:t>
      </w:r>
      <w:proofErr w:type="gramEnd"/>
      <w:r>
        <w:t xml:space="preserve">      </w:t>
      </w:r>
      <w:r>
        <w:rPr>
          <w:rFonts w:eastAsia="Times New Roman"/>
          <w:color w:val="3F3F3F"/>
          <w:spacing w:val="-2"/>
          <w:sz w:val="24"/>
          <w:szCs w:val="24"/>
        </w:rPr>
        <w:t>Главный бухгалтер</w:t>
      </w:r>
      <w:r>
        <w:t xml:space="preserve">       </w:t>
      </w:r>
      <w:r>
        <w:rPr>
          <w:rFonts w:eastAsia="Times New Roman"/>
          <w:color w:val="3F3F3F"/>
          <w:spacing w:val="-2"/>
          <w:sz w:val="24"/>
          <w:szCs w:val="24"/>
        </w:rPr>
        <w:t xml:space="preserve">                                                      Белашов В.Т..</w:t>
      </w:r>
    </w:p>
    <w:p w:rsidR="00593B38" w:rsidRDefault="00593B38" w:rsidP="00593B38"/>
    <w:p w:rsidR="00593B38" w:rsidRDefault="00593B38" w:rsidP="00593B38">
      <w:pPr>
        <w:shd w:val="clear" w:color="auto" w:fill="FFFFFF"/>
        <w:spacing w:line="274" w:lineRule="exact"/>
        <w:ind w:left="614"/>
      </w:pPr>
    </w:p>
    <w:p w:rsidR="00593B38" w:rsidRDefault="00593B38"/>
    <w:p w:rsidR="00E35330" w:rsidRDefault="00E35330"/>
    <w:p w:rsidR="00E35330" w:rsidRDefault="00E35330"/>
    <w:p w:rsidR="00E35330" w:rsidRDefault="00E35330"/>
    <w:p w:rsidR="00E35330" w:rsidRDefault="00E35330"/>
    <w:sectPr w:rsidR="00E35330" w:rsidSect="00176C1A">
      <w:pgSz w:w="11909" w:h="16834"/>
      <w:pgMar w:top="667" w:right="360" w:bottom="360" w:left="174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E3F4E"/>
    <w:multiLevelType w:val="singleLevel"/>
    <w:tmpl w:val="BD4ED488"/>
    <w:lvl w:ilvl="0">
      <w:start w:val="1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">
    <w:nsid w:val="75FB0036"/>
    <w:multiLevelType w:val="singleLevel"/>
    <w:tmpl w:val="8B4A12E8"/>
    <w:lvl w:ilvl="0">
      <w:start w:val="6"/>
      <w:numFmt w:val="decimal"/>
      <w:lvlText w:val="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C1A"/>
    <w:rsid w:val="00176C1A"/>
    <w:rsid w:val="0022487C"/>
    <w:rsid w:val="00593B38"/>
    <w:rsid w:val="00E3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2017-03-22T18:27:00Z</dcterms:created>
  <dcterms:modified xsi:type="dcterms:W3CDTF">2017-03-22T18:55:00Z</dcterms:modified>
</cp:coreProperties>
</file>